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7B9C3" w14:textId="77777777" w:rsidR="001F1F3F" w:rsidRDefault="001F1F3F" w:rsidP="001F1F3F">
      <w:pPr>
        <w:jc w:val="right"/>
        <w:rPr>
          <w:b/>
          <w:lang w:val="it-IT"/>
        </w:rPr>
      </w:pPr>
      <w:r>
        <w:rPr>
          <w:b/>
          <w:lang w:val="it-IT"/>
        </w:rPr>
        <w:t>Anexa 2.</w:t>
      </w:r>
    </w:p>
    <w:p w14:paraId="4B5E58B0" w14:textId="77777777" w:rsidR="001F1F3F" w:rsidRDefault="001F1F3F" w:rsidP="001F1F3F">
      <w:pPr>
        <w:jc w:val="right"/>
        <w:rPr>
          <w:b/>
          <w:lang w:val="it-IT"/>
        </w:rPr>
      </w:pPr>
    </w:p>
    <w:p w14:paraId="7D7D3286" w14:textId="32BBAB0C" w:rsidR="00261114" w:rsidRPr="008D7E24" w:rsidRDefault="00B15783" w:rsidP="00261114">
      <w:pPr>
        <w:jc w:val="center"/>
        <w:rPr>
          <w:b/>
          <w:lang w:val="it-IT"/>
        </w:rPr>
      </w:pPr>
      <w:r>
        <w:rPr>
          <w:b/>
          <w:lang w:val="it-IT"/>
        </w:rPr>
        <w:t xml:space="preserve">Standardele minimale necesare și obligatorii pentru conferirea </w:t>
      </w:r>
      <w:r w:rsidR="00261114" w:rsidRPr="008D7E24">
        <w:rPr>
          <w:b/>
          <w:lang w:val="it-IT"/>
        </w:rPr>
        <w:t xml:space="preserve">gradului profesional de cercetare – dezvoltare de CERCETĂTOR </w:t>
      </w:r>
      <w:r w:rsidR="00261114" w:rsidRPr="00562284">
        <w:rPr>
          <w:b/>
          <w:lang w:val="ro-RO"/>
        </w:rPr>
        <w:t xml:space="preserve">ŞTIINŢIFIC gradul </w:t>
      </w:r>
      <w:r w:rsidR="00261114">
        <w:rPr>
          <w:b/>
          <w:lang w:val="ro-RO"/>
        </w:rPr>
        <w:t>III</w:t>
      </w:r>
    </w:p>
    <w:p w14:paraId="47082FAC" w14:textId="77777777" w:rsidR="00B34E5A" w:rsidRPr="00EC700C" w:rsidRDefault="00B34E5A">
      <w:pPr>
        <w:rPr>
          <w:b/>
          <w:lang w:val="it-IT"/>
        </w:rPr>
      </w:pPr>
    </w:p>
    <w:p w14:paraId="2019B007" w14:textId="77777777" w:rsidR="00CC2539" w:rsidRPr="00EC700C" w:rsidRDefault="00CC2539">
      <w:pPr>
        <w:rPr>
          <w:b/>
          <w:lang w:val="it-IT"/>
        </w:rPr>
      </w:pPr>
    </w:p>
    <w:p w14:paraId="1482CE84" w14:textId="77777777" w:rsidR="003039A9" w:rsidRPr="00EC700C" w:rsidRDefault="003039A9">
      <w:pPr>
        <w:rPr>
          <w:b/>
          <w:lang w:val="it-IT"/>
        </w:rPr>
      </w:pPr>
    </w:p>
    <w:p w14:paraId="79396CD9" w14:textId="77777777" w:rsidR="005A13EA" w:rsidRPr="00170ADC" w:rsidRDefault="00C31AE8" w:rsidP="00DA3AF7">
      <w:pPr>
        <w:numPr>
          <w:ilvl w:val="0"/>
          <w:numId w:val="1"/>
        </w:numPr>
        <w:ind w:left="0" w:firstLine="360"/>
        <w:jc w:val="both"/>
      </w:pPr>
      <w:proofErr w:type="spellStart"/>
      <w:r w:rsidRPr="00170ADC">
        <w:rPr>
          <w:b/>
          <w:bCs/>
          <w:u w:val="single"/>
        </w:rPr>
        <w:t>Condiţie</w:t>
      </w:r>
      <w:proofErr w:type="spellEnd"/>
      <w:r w:rsidRPr="00170ADC">
        <w:rPr>
          <w:b/>
          <w:bCs/>
          <w:u w:val="single"/>
        </w:rPr>
        <w:t xml:space="preserve"> </w:t>
      </w:r>
      <w:proofErr w:type="spellStart"/>
      <w:r w:rsidR="00DA3AF7" w:rsidRPr="00170ADC">
        <w:rPr>
          <w:b/>
          <w:bCs/>
          <w:u w:val="single"/>
        </w:rPr>
        <w:t>obligatorie</w:t>
      </w:r>
      <w:proofErr w:type="spellEnd"/>
      <w:r w:rsidR="00DA3AF7" w:rsidRPr="00170ADC">
        <w:rPr>
          <w:b/>
          <w:bCs/>
          <w:u w:val="single"/>
        </w:rPr>
        <w:t xml:space="preserve"> </w:t>
      </w:r>
      <w:proofErr w:type="spellStart"/>
      <w:r w:rsidR="00DA3AF7" w:rsidRPr="00170ADC">
        <w:rPr>
          <w:b/>
          <w:bCs/>
          <w:u w:val="single"/>
        </w:rPr>
        <w:t>și</w:t>
      </w:r>
      <w:proofErr w:type="spellEnd"/>
      <w:r w:rsidR="00DA3AF7" w:rsidRPr="00170ADC">
        <w:rPr>
          <w:b/>
          <w:bCs/>
          <w:u w:val="single"/>
        </w:rPr>
        <w:t xml:space="preserve"> </w:t>
      </w:r>
      <w:proofErr w:type="spellStart"/>
      <w:r w:rsidR="00DA3AF7" w:rsidRPr="00170ADC">
        <w:rPr>
          <w:b/>
          <w:bCs/>
          <w:u w:val="single"/>
        </w:rPr>
        <w:t>eliminatorie</w:t>
      </w:r>
      <w:proofErr w:type="spellEnd"/>
      <w:r w:rsidRPr="00170ADC">
        <w:t xml:space="preserve">: </w:t>
      </w:r>
    </w:p>
    <w:p w14:paraId="2B11CB4D" w14:textId="77777777" w:rsidR="00C31AE8" w:rsidRPr="00170ADC" w:rsidRDefault="005A13EA" w:rsidP="005A13EA">
      <w:pPr>
        <w:ind w:left="360"/>
        <w:jc w:val="both"/>
        <w:rPr>
          <w:lang w:val="it-IT"/>
        </w:rPr>
      </w:pPr>
      <w:r w:rsidRPr="00170ADC">
        <w:rPr>
          <w:lang w:val="it-IT"/>
        </w:rPr>
        <w:t xml:space="preserve">      </w:t>
      </w:r>
      <w:r w:rsidR="00D91942" w:rsidRPr="00170ADC">
        <w:rPr>
          <w:lang w:val="it-IT"/>
        </w:rPr>
        <w:t xml:space="preserve">Titlul de DOCTOR în domeniul BIOLOGIE sau </w:t>
      </w:r>
      <w:r w:rsidR="00780B2A" w:rsidRPr="00170ADC">
        <w:rPr>
          <w:lang w:val="it-IT"/>
        </w:rPr>
        <w:t>într-un domeniu înrudit cu specialitatea disciplinei postului, conform anunțului</w:t>
      </w:r>
    </w:p>
    <w:p w14:paraId="64B11639" w14:textId="77777777" w:rsidR="001141A4" w:rsidRPr="00170ADC" w:rsidRDefault="001141A4" w:rsidP="005A13EA">
      <w:pPr>
        <w:ind w:left="360"/>
        <w:jc w:val="both"/>
        <w:rPr>
          <w:lang w:val="it-IT"/>
        </w:rPr>
      </w:pPr>
    </w:p>
    <w:p w14:paraId="78AE6CF5" w14:textId="77777777" w:rsidR="005A13EA" w:rsidRPr="00170ADC" w:rsidRDefault="004D3CF1" w:rsidP="006D0BBB">
      <w:pPr>
        <w:numPr>
          <w:ilvl w:val="0"/>
          <w:numId w:val="1"/>
        </w:numPr>
        <w:ind w:left="0" w:firstLine="360"/>
        <w:jc w:val="both"/>
        <w:rPr>
          <w:lang w:val="it-IT"/>
        </w:rPr>
      </w:pPr>
      <w:proofErr w:type="spellStart"/>
      <w:r w:rsidRPr="00170ADC">
        <w:rPr>
          <w:b/>
          <w:bCs/>
          <w:u w:val="single"/>
        </w:rPr>
        <w:t>Condiţie</w:t>
      </w:r>
      <w:proofErr w:type="spellEnd"/>
      <w:r w:rsidRPr="00170ADC">
        <w:rPr>
          <w:b/>
          <w:bCs/>
          <w:u w:val="single"/>
        </w:rPr>
        <w:t xml:space="preserve"> </w:t>
      </w:r>
      <w:proofErr w:type="spellStart"/>
      <w:r w:rsidR="00DA3AF7" w:rsidRPr="00170ADC">
        <w:rPr>
          <w:b/>
          <w:bCs/>
          <w:u w:val="single"/>
        </w:rPr>
        <w:t>obligatorie</w:t>
      </w:r>
      <w:proofErr w:type="spellEnd"/>
      <w:r w:rsidR="00DA3AF7" w:rsidRPr="00170ADC">
        <w:rPr>
          <w:b/>
          <w:bCs/>
          <w:u w:val="single"/>
        </w:rPr>
        <w:t xml:space="preserve"> </w:t>
      </w:r>
      <w:proofErr w:type="spellStart"/>
      <w:r w:rsidR="00DA3AF7" w:rsidRPr="00170ADC">
        <w:rPr>
          <w:b/>
          <w:bCs/>
          <w:u w:val="single"/>
        </w:rPr>
        <w:t>și</w:t>
      </w:r>
      <w:proofErr w:type="spellEnd"/>
      <w:r w:rsidR="00DA3AF7" w:rsidRPr="00170ADC">
        <w:rPr>
          <w:b/>
          <w:bCs/>
          <w:u w:val="single"/>
        </w:rPr>
        <w:t xml:space="preserve"> </w:t>
      </w:r>
      <w:proofErr w:type="spellStart"/>
      <w:r w:rsidR="00DA3AF7" w:rsidRPr="00170ADC">
        <w:rPr>
          <w:b/>
          <w:bCs/>
          <w:u w:val="single"/>
        </w:rPr>
        <w:t>eliminatorie</w:t>
      </w:r>
      <w:proofErr w:type="spellEnd"/>
      <w:r w:rsidRPr="00170ADC">
        <w:t xml:space="preserve">: </w:t>
      </w:r>
    </w:p>
    <w:p w14:paraId="5696F48E" w14:textId="77777777" w:rsidR="00562284" w:rsidRPr="00170ADC" w:rsidRDefault="005A13EA" w:rsidP="00B70CA1">
      <w:pPr>
        <w:ind w:left="1418" w:hanging="709"/>
        <w:jc w:val="both"/>
        <w:rPr>
          <w:lang w:val="it-IT"/>
        </w:rPr>
      </w:pPr>
      <w:bookmarkStart w:id="0" w:name="_Hlk4588907"/>
      <w:r w:rsidRPr="00170ADC">
        <w:rPr>
          <w:lang w:val="it-IT"/>
        </w:rPr>
        <w:t xml:space="preserve">- minimum </w:t>
      </w:r>
      <w:r w:rsidR="00B70CA1" w:rsidRPr="00170ADC">
        <w:rPr>
          <w:lang w:val="it-IT"/>
        </w:rPr>
        <w:t xml:space="preserve">5 articole publicate în reviste cotate </w:t>
      </w:r>
      <w:r w:rsidR="00B70CA1" w:rsidRPr="00170ADC">
        <w:rPr>
          <w:i/>
          <w:iCs/>
          <w:lang w:val="ro-RO"/>
        </w:rPr>
        <w:t>Web of Science Core Collection</w:t>
      </w:r>
      <w:r w:rsidR="005C1E50">
        <w:rPr>
          <w:i/>
          <w:iCs/>
          <w:lang w:val="ro-RO"/>
        </w:rPr>
        <w:t xml:space="preserve"> </w:t>
      </w:r>
      <w:r w:rsidR="005C1E50">
        <w:rPr>
          <w:lang w:val="ro-RO"/>
        </w:rPr>
        <w:t>(WoS-CC)</w:t>
      </w:r>
      <w:r w:rsidR="00B70CA1" w:rsidRPr="00170ADC">
        <w:rPr>
          <w:lang w:val="it-IT"/>
        </w:rPr>
        <w:t xml:space="preserve">, dintre care minimum </w:t>
      </w:r>
      <w:r w:rsidRPr="00170ADC">
        <w:rPr>
          <w:lang w:val="it-IT"/>
        </w:rPr>
        <w:t xml:space="preserve">2 articole </w:t>
      </w:r>
      <w:r w:rsidR="004D3088" w:rsidRPr="00170ADC">
        <w:rPr>
          <w:lang w:val="it-IT"/>
        </w:rPr>
        <w:t xml:space="preserve">ca autor principal* </w:t>
      </w:r>
      <w:r w:rsidRPr="00170ADC">
        <w:rPr>
          <w:lang w:val="it-IT"/>
        </w:rPr>
        <w:t>în reviste cu AIS cumulat mai m</w:t>
      </w:r>
      <w:r w:rsidR="00780B2A" w:rsidRPr="00170ADC">
        <w:rPr>
          <w:lang w:val="it-IT"/>
        </w:rPr>
        <w:t>a</w:t>
      </w:r>
      <w:r w:rsidRPr="00170ADC">
        <w:rPr>
          <w:lang w:val="it-IT"/>
        </w:rPr>
        <w:t xml:space="preserve">re sau egal cu </w:t>
      </w:r>
      <w:r w:rsidR="004D2CA9">
        <w:rPr>
          <w:lang w:val="it-IT"/>
        </w:rPr>
        <w:t>0,8</w:t>
      </w:r>
      <w:r w:rsidR="00B70CA1" w:rsidRPr="00170ADC">
        <w:rPr>
          <w:lang w:val="it-IT"/>
        </w:rPr>
        <w:t xml:space="preserve"> și</w:t>
      </w:r>
      <w:r w:rsidR="00CC5F30" w:rsidRPr="00170ADC">
        <w:rPr>
          <w:lang w:val="it-IT"/>
        </w:rPr>
        <w:t xml:space="preserve"> </w:t>
      </w:r>
      <w:r w:rsidR="00D21D51" w:rsidRPr="00170ADC">
        <w:rPr>
          <w:lang w:val="it-IT"/>
        </w:rPr>
        <w:t>minimum un</w:t>
      </w:r>
      <w:r w:rsidR="00CC5F30" w:rsidRPr="00170ADC">
        <w:rPr>
          <w:lang w:val="it-IT"/>
        </w:rPr>
        <w:t xml:space="preserve"> articol </w:t>
      </w:r>
      <w:r w:rsidR="004D3088" w:rsidRPr="00170ADC">
        <w:rPr>
          <w:lang w:val="it-IT"/>
        </w:rPr>
        <w:t xml:space="preserve">ca autor principal* </w:t>
      </w:r>
      <w:r w:rsidR="00CC5F30" w:rsidRPr="00170ADC">
        <w:rPr>
          <w:lang w:val="it-IT"/>
        </w:rPr>
        <w:t>cu AIS de cel puțin 0,</w:t>
      </w:r>
      <w:r w:rsidR="007F33BC" w:rsidRPr="00170ADC">
        <w:rPr>
          <w:lang w:val="it-IT"/>
        </w:rPr>
        <w:t>1</w:t>
      </w:r>
      <w:r w:rsidR="00BF6E5A" w:rsidRPr="00170ADC">
        <w:rPr>
          <w:lang w:val="it-IT"/>
        </w:rPr>
        <w:t>0</w:t>
      </w:r>
      <w:r w:rsidR="001E4E96" w:rsidRPr="00170ADC">
        <w:rPr>
          <w:lang w:val="it-IT"/>
        </w:rPr>
        <w:t>,</w:t>
      </w:r>
      <w:r w:rsidR="00CC5F30" w:rsidRPr="00170ADC">
        <w:rPr>
          <w:lang w:val="it-IT"/>
        </w:rPr>
        <w:t xml:space="preserve"> publicat în ultimii 5 ani</w:t>
      </w:r>
      <w:r w:rsidR="00B70CA1" w:rsidRPr="00170ADC">
        <w:rPr>
          <w:lang w:val="it-IT"/>
        </w:rPr>
        <w:t>;</w:t>
      </w:r>
    </w:p>
    <w:p w14:paraId="7830C7AB" w14:textId="77777777" w:rsidR="00B70CA1" w:rsidRPr="00170ADC" w:rsidRDefault="00B70CA1" w:rsidP="00B70CA1">
      <w:pPr>
        <w:ind w:left="1418" w:hanging="709"/>
        <w:jc w:val="both"/>
        <w:rPr>
          <w:lang w:val="it-IT"/>
        </w:rPr>
      </w:pPr>
    </w:p>
    <w:p w14:paraId="0268F465" w14:textId="77777777" w:rsidR="00B70CA1" w:rsidRPr="00170ADC" w:rsidRDefault="00B70CA1" w:rsidP="00B70CA1">
      <w:pPr>
        <w:numPr>
          <w:ilvl w:val="0"/>
          <w:numId w:val="1"/>
        </w:numPr>
        <w:ind w:left="0" w:firstLine="360"/>
        <w:jc w:val="both"/>
        <w:rPr>
          <w:lang w:val="it-IT"/>
        </w:rPr>
      </w:pPr>
      <w:proofErr w:type="spellStart"/>
      <w:r w:rsidRPr="00170ADC">
        <w:rPr>
          <w:b/>
          <w:bCs/>
          <w:u w:val="single"/>
        </w:rPr>
        <w:t>Condiţie</w:t>
      </w:r>
      <w:proofErr w:type="spellEnd"/>
      <w:r w:rsidRPr="00170ADC">
        <w:rPr>
          <w:b/>
          <w:bCs/>
          <w:u w:val="single"/>
        </w:rPr>
        <w:t xml:space="preserve"> </w:t>
      </w:r>
      <w:proofErr w:type="spellStart"/>
      <w:r w:rsidRPr="00170ADC">
        <w:rPr>
          <w:b/>
          <w:bCs/>
          <w:u w:val="single"/>
        </w:rPr>
        <w:t>obligatorie</w:t>
      </w:r>
      <w:proofErr w:type="spellEnd"/>
      <w:r w:rsidRPr="00170ADC">
        <w:rPr>
          <w:b/>
          <w:bCs/>
          <w:u w:val="single"/>
        </w:rPr>
        <w:t xml:space="preserve"> </w:t>
      </w:r>
      <w:proofErr w:type="spellStart"/>
      <w:r w:rsidRPr="00170ADC">
        <w:rPr>
          <w:b/>
          <w:bCs/>
          <w:u w:val="single"/>
        </w:rPr>
        <w:t>și</w:t>
      </w:r>
      <w:proofErr w:type="spellEnd"/>
      <w:r w:rsidRPr="00170ADC">
        <w:rPr>
          <w:b/>
          <w:bCs/>
          <w:u w:val="single"/>
        </w:rPr>
        <w:t xml:space="preserve"> </w:t>
      </w:r>
      <w:proofErr w:type="spellStart"/>
      <w:r w:rsidRPr="00170ADC">
        <w:rPr>
          <w:b/>
          <w:bCs/>
          <w:u w:val="single"/>
        </w:rPr>
        <w:t>eliminatorie</w:t>
      </w:r>
      <w:proofErr w:type="spellEnd"/>
      <w:r w:rsidRPr="00170ADC">
        <w:t xml:space="preserve">: </w:t>
      </w:r>
    </w:p>
    <w:p w14:paraId="0F74712E" w14:textId="77777777" w:rsidR="00B70CA1" w:rsidRPr="00170ADC" w:rsidRDefault="00B70CA1" w:rsidP="00B70CA1">
      <w:pPr>
        <w:ind w:left="1418" w:hanging="709"/>
        <w:jc w:val="both"/>
        <w:rPr>
          <w:lang w:val="it-IT"/>
        </w:rPr>
      </w:pPr>
      <w:r w:rsidRPr="00170ADC">
        <w:rPr>
          <w:lang w:val="it-IT"/>
        </w:rPr>
        <w:t xml:space="preserve">- cel puțin o lucrare </w:t>
      </w:r>
      <w:r w:rsidR="00BF6E5A" w:rsidRPr="00170ADC">
        <w:rPr>
          <w:lang w:val="it-IT"/>
        </w:rPr>
        <w:t>comunicat</w:t>
      </w:r>
      <w:r w:rsidR="00BF6E5A" w:rsidRPr="00170ADC">
        <w:rPr>
          <w:lang w:val="ro-RO"/>
        </w:rPr>
        <w:t>ă</w:t>
      </w:r>
      <w:r w:rsidRPr="00170ADC">
        <w:rPr>
          <w:lang w:val="it-IT"/>
        </w:rPr>
        <w:t xml:space="preserve"> </w:t>
      </w:r>
      <w:r w:rsidR="00BF6E5A" w:rsidRPr="00170ADC">
        <w:rPr>
          <w:lang w:val="it-IT"/>
        </w:rPr>
        <w:t>la o conferință</w:t>
      </w:r>
      <w:r w:rsidRPr="00170ADC">
        <w:rPr>
          <w:lang w:val="it-IT"/>
        </w:rPr>
        <w:t xml:space="preserve"> internațional</w:t>
      </w:r>
      <w:r w:rsidR="00BF6E5A" w:rsidRPr="00170ADC">
        <w:rPr>
          <w:lang w:val="it-IT"/>
        </w:rPr>
        <w:t>ă</w:t>
      </w:r>
      <w:r w:rsidRPr="00170ADC">
        <w:rPr>
          <w:lang w:val="it-IT"/>
        </w:rPr>
        <w:t>;</w:t>
      </w:r>
      <w:r w:rsidR="00170ADC" w:rsidRPr="00170ADC">
        <w:rPr>
          <w:lang w:val="it-IT"/>
        </w:rPr>
        <w:t xml:space="preserve"> Se va depune la dosar dovada lucr</w:t>
      </w:r>
      <w:r w:rsidR="00170ADC" w:rsidRPr="00170ADC">
        <w:rPr>
          <w:lang w:val="ro-RO"/>
        </w:rPr>
        <w:t>ă</w:t>
      </w:r>
      <w:r w:rsidR="00170ADC" w:rsidRPr="00170ADC">
        <w:rPr>
          <w:lang w:val="it-IT"/>
        </w:rPr>
        <w:t>rilor comunicate la conferințele internaționale.</w:t>
      </w:r>
    </w:p>
    <w:p w14:paraId="0126A4D2" w14:textId="77777777" w:rsidR="00B70CA1" w:rsidRPr="00170ADC" w:rsidRDefault="00B70CA1" w:rsidP="00B70CA1">
      <w:pPr>
        <w:ind w:left="1418" w:hanging="709"/>
        <w:jc w:val="both"/>
        <w:rPr>
          <w:lang w:val="it-IT"/>
        </w:rPr>
      </w:pPr>
    </w:p>
    <w:bookmarkEnd w:id="0"/>
    <w:p w14:paraId="428DABC2" w14:textId="77777777" w:rsidR="001141A4" w:rsidRPr="00170ADC" w:rsidRDefault="001141A4" w:rsidP="001141A4">
      <w:pPr>
        <w:numPr>
          <w:ilvl w:val="0"/>
          <w:numId w:val="1"/>
        </w:numPr>
        <w:jc w:val="both"/>
        <w:rPr>
          <w:lang w:val="it-IT"/>
        </w:rPr>
      </w:pPr>
      <w:r w:rsidRPr="00170ADC">
        <w:rPr>
          <w:b/>
          <w:bCs/>
          <w:u w:val="single"/>
          <w:lang w:val="it-IT"/>
        </w:rPr>
        <w:t>Condiţie obligatorie și eliminatorie</w:t>
      </w:r>
      <w:r w:rsidRPr="00170ADC">
        <w:rPr>
          <w:lang w:val="it-IT"/>
        </w:rPr>
        <w:t xml:space="preserve">: </w:t>
      </w:r>
      <w:r w:rsidRPr="00170ADC">
        <w:rPr>
          <w:lang w:val="ro-RO"/>
        </w:rPr>
        <w:t xml:space="preserve">Dosarul trebuie să conțină </w:t>
      </w:r>
      <w:r w:rsidRPr="00170ADC">
        <w:rPr>
          <w:i/>
          <w:iCs/>
          <w:lang w:val="ro-RO"/>
        </w:rPr>
        <w:t>Xerocopii după  lucrările publicate</w:t>
      </w:r>
      <w:r w:rsidRPr="00170ADC">
        <w:rPr>
          <w:lang w:val="ro-RO"/>
        </w:rPr>
        <w:t xml:space="preserve"> de la punct</w:t>
      </w:r>
      <w:r w:rsidR="00170ADC" w:rsidRPr="00170ADC">
        <w:rPr>
          <w:lang w:val="ro-RO"/>
        </w:rPr>
        <w:t>u</w:t>
      </w:r>
      <w:r w:rsidRPr="00170ADC">
        <w:rPr>
          <w:lang w:val="ro-RO"/>
        </w:rPr>
        <w:t>l B</w:t>
      </w:r>
      <w:r w:rsidR="00B70CA1" w:rsidRPr="00170ADC">
        <w:rPr>
          <w:lang w:val="ro-RO"/>
        </w:rPr>
        <w:t>;</w:t>
      </w:r>
    </w:p>
    <w:p w14:paraId="50031668" w14:textId="77777777" w:rsidR="001141A4" w:rsidRPr="00170ADC" w:rsidRDefault="001141A4" w:rsidP="001141A4">
      <w:pPr>
        <w:ind w:left="720"/>
        <w:jc w:val="both"/>
        <w:rPr>
          <w:lang w:val="it-IT"/>
        </w:rPr>
      </w:pPr>
    </w:p>
    <w:p w14:paraId="217F6C6C" w14:textId="786B472C" w:rsidR="00F057D4" w:rsidRPr="00170ADC" w:rsidRDefault="00F057D4" w:rsidP="00DA3AF7">
      <w:pPr>
        <w:numPr>
          <w:ilvl w:val="0"/>
          <w:numId w:val="1"/>
        </w:numPr>
        <w:ind w:left="0" w:firstLine="360"/>
        <w:jc w:val="both"/>
        <w:rPr>
          <w:lang w:val="it-IT"/>
        </w:rPr>
      </w:pPr>
      <w:r w:rsidRPr="00170ADC">
        <w:rPr>
          <w:b/>
          <w:bCs/>
          <w:u w:val="single"/>
          <w:lang w:val="it-IT"/>
        </w:rPr>
        <w:t>Condiţie obligatorie</w:t>
      </w:r>
      <w:r w:rsidR="00BA7D27" w:rsidRPr="00170ADC">
        <w:rPr>
          <w:b/>
          <w:bCs/>
          <w:u w:val="single"/>
          <w:lang w:val="it-IT"/>
        </w:rPr>
        <w:t xml:space="preserve"> </w:t>
      </w:r>
      <w:r w:rsidR="00DA3AF7" w:rsidRPr="00170ADC">
        <w:rPr>
          <w:b/>
          <w:bCs/>
          <w:u w:val="single"/>
          <w:lang w:val="it-IT"/>
        </w:rPr>
        <w:t>și eliminatorie</w:t>
      </w:r>
      <w:r w:rsidRPr="00170ADC">
        <w:rPr>
          <w:lang w:val="it-IT"/>
        </w:rPr>
        <w:t xml:space="preserve">: </w:t>
      </w:r>
      <w:r w:rsidRPr="00170ADC">
        <w:rPr>
          <w:lang w:val="ro-RO"/>
        </w:rPr>
        <w:t xml:space="preserve">Dosarul trebuie să conțină </w:t>
      </w:r>
      <w:r w:rsidRPr="00170ADC">
        <w:rPr>
          <w:i/>
          <w:iCs/>
          <w:lang w:val="ro-RO"/>
        </w:rPr>
        <w:t>Lista de lucrări publicate</w:t>
      </w:r>
      <w:r w:rsidRPr="00170ADC">
        <w:rPr>
          <w:lang w:val="ro-RO"/>
        </w:rPr>
        <w:t xml:space="preserve">, completată după modelul din </w:t>
      </w:r>
      <w:hyperlink r:id="rId6" w:history="1">
        <w:r w:rsidR="00F025B9">
          <w:rPr>
            <w:rStyle w:val="Hyperlink"/>
            <w:b/>
            <w:bCs/>
            <w:lang w:val="ro-RO"/>
          </w:rPr>
          <w:t>Anexa 3</w:t>
        </w:r>
      </w:hyperlink>
      <w:r w:rsidRPr="00170ADC">
        <w:rPr>
          <w:lang w:val="ro-RO"/>
        </w:rPr>
        <w:t>.</w:t>
      </w:r>
    </w:p>
    <w:p w14:paraId="306F4081" w14:textId="77777777" w:rsidR="001141A4" w:rsidRPr="00170ADC" w:rsidRDefault="001141A4" w:rsidP="001141A4">
      <w:pPr>
        <w:ind w:left="360"/>
        <w:jc w:val="both"/>
        <w:rPr>
          <w:lang w:val="it-IT"/>
        </w:rPr>
      </w:pPr>
    </w:p>
    <w:p w14:paraId="370A6377" w14:textId="5D732CAB" w:rsidR="00F057D4" w:rsidRPr="00170ADC" w:rsidRDefault="00F057D4" w:rsidP="00DA3AF7">
      <w:pPr>
        <w:numPr>
          <w:ilvl w:val="0"/>
          <w:numId w:val="1"/>
        </w:numPr>
        <w:ind w:left="0" w:firstLine="360"/>
        <w:jc w:val="both"/>
        <w:rPr>
          <w:lang w:val="ro-RO"/>
        </w:rPr>
      </w:pPr>
      <w:r w:rsidRPr="00170ADC">
        <w:rPr>
          <w:b/>
          <w:bCs/>
          <w:u w:val="single"/>
          <w:lang w:val="ro-RO"/>
        </w:rPr>
        <w:t>Condiţie obligatorie</w:t>
      </w:r>
      <w:r w:rsidR="00DA3AF7" w:rsidRPr="00170ADC">
        <w:rPr>
          <w:b/>
          <w:bCs/>
          <w:u w:val="single"/>
          <w:lang w:val="ro-RO"/>
        </w:rPr>
        <w:t xml:space="preserve"> </w:t>
      </w:r>
      <w:r w:rsidR="00DA3AF7" w:rsidRPr="00170ADC">
        <w:rPr>
          <w:b/>
          <w:bCs/>
          <w:u w:val="single"/>
          <w:lang w:val="it-IT"/>
        </w:rPr>
        <w:t>și eliminatorie</w:t>
      </w:r>
      <w:r w:rsidRPr="00170ADC">
        <w:rPr>
          <w:lang w:val="ro-RO"/>
        </w:rPr>
        <w:t xml:space="preserve">: Dosarul trebuie să conțină </w:t>
      </w:r>
      <w:r w:rsidRPr="00170ADC">
        <w:rPr>
          <w:i/>
          <w:iCs/>
          <w:lang w:val="ro-RO"/>
        </w:rPr>
        <w:t>Autoevaluarea activităţii ştiinţifice</w:t>
      </w:r>
      <w:r w:rsidRPr="00170ADC">
        <w:rPr>
          <w:lang w:val="ro-RO"/>
        </w:rPr>
        <w:t xml:space="preserve">, completată după modelul din </w:t>
      </w:r>
      <w:hyperlink r:id="rId7" w:history="1">
        <w:r w:rsidR="00F025B9">
          <w:rPr>
            <w:rStyle w:val="Hyperlink"/>
            <w:b/>
            <w:lang w:val="ro-RO"/>
          </w:rPr>
          <w:t>Anexa 6</w:t>
        </w:r>
      </w:hyperlink>
      <w:r w:rsidRPr="00170ADC">
        <w:rPr>
          <w:lang w:val="ro-RO"/>
        </w:rPr>
        <w:t>.</w:t>
      </w:r>
    </w:p>
    <w:p w14:paraId="24969477" w14:textId="77777777" w:rsidR="001141A4" w:rsidRDefault="001141A4" w:rsidP="001141A4">
      <w:pPr>
        <w:ind w:left="360"/>
        <w:jc w:val="both"/>
        <w:rPr>
          <w:lang w:val="ro-RO"/>
        </w:rPr>
      </w:pPr>
    </w:p>
    <w:p w14:paraId="3FCA509A" w14:textId="77777777" w:rsidR="003039A9" w:rsidRPr="001141A4" w:rsidRDefault="003039A9" w:rsidP="001141A4">
      <w:pPr>
        <w:ind w:left="1559"/>
        <w:jc w:val="both"/>
        <w:rPr>
          <w:lang w:val="it-IT"/>
        </w:rPr>
      </w:pPr>
    </w:p>
    <w:p w14:paraId="4F8306B3" w14:textId="77777777" w:rsidR="00253BB6" w:rsidRPr="00236975" w:rsidRDefault="00253BB6" w:rsidP="00253BB6">
      <w:pPr>
        <w:numPr>
          <w:ilvl w:val="0"/>
          <w:numId w:val="1"/>
        </w:numPr>
        <w:ind w:left="0" w:firstLine="360"/>
        <w:jc w:val="both"/>
        <w:rPr>
          <w:lang w:val="ro-RO"/>
        </w:rPr>
      </w:pPr>
      <w:r w:rsidRPr="00CC5F30">
        <w:rPr>
          <w:b/>
          <w:bCs/>
          <w:u w:val="single"/>
          <w:lang w:val="ro-RO"/>
        </w:rPr>
        <w:t xml:space="preserve">Condiţie obligatorie </w:t>
      </w:r>
      <w:r w:rsidRPr="00CC5F30">
        <w:rPr>
          <w:b/>
          <w:bCs/>
          <w:u w:val="single"/>
          <w:lang w:val="it-IT"/>
        </w:rPr>
        <w:t>și eliminatorie</w:t>
      </w:r>
      <w:r w:rsidRPr="00CC5F30">
        <w:rPr>
          <w:b/>
          <w:bCs/>
          <w:lang w:val="it-IT"/>
        </w:rPr>
        <w:t>:</w:t>
      </w:r>
      <w:r>
        <w:rPr>
          <w:b/>
          <w:bCs/>
          <w:lang w:val="it-IT"/>
        </w:rPr>
        <w:t xml:space="preserve"> </w:t>
      </w:r>
      <w:r>
        <w:rPr>
          <w:bCs/>
          <w:lang w:val="it-IT"/>
        </w:rPr>
        <w:t>C</w:t>
      </w:r>
      <w:r w:rsidRPr="00253BB6">
        <w:rPr>
          <w:bCs/>
          <w:lang w:val="it-IT"/>
        </w:rPr>
        <w:t>andidații</w:t>
      </w:r>
      <w:r>
        <w:rPr>
          <w:bCs/>
          <w:lang w:val="it-IT"/>
        </w:rPr>
        <w:t xml:space="preserve"> trebuie să îndeplinească standardele minimale conform </w:t>
      </w:r>
      <w:r w:rsidRPr="00253BB6">
        <w:rPr>
          <w:bCs/>
          <w:i/>
          <w:lang w:val="it-IT"/>
        </w:rPr>
        <w:t>Tabelului 1</w:t>
      </w:r>
      <w:r>
        <w:rPr>
          <w:bCs/>
          <w:lang w:val="it-IT"/>
        </w:rPr>
        <w:t xml:space="preserve"> pe baza calculului indicatorilor din </w:t>
      </w:r>
      <w:r w:rsidRPr="00253BB6">
        <w:rPr>
          <w:bCs/>
          <w:i/>
          <w:lang w:val="it-IT"/>
        </w:rPr>
        <w:t>Tabelul 2</w:t>
      </w:r>
    </w:p>
    <w:p w14:paraId="70A4EA4D" w14:textId="77777777" w:rsidR="00236975" w:rsidRDefault="00236975" w:rsidP="00236975">
      <w:pPr>
        <w:ind w:left="360"/>
        <w:jc w:val="both"/>
        <w:rPr>
          <w:b/>
          <w:lang w:val="ro-RO"/>
        </w:rPr>
      </w:pPr>
    </w:p>
    <w:p w14:paraId="01BD6DAF" w14:textId="77777777" w:rsidR="00236975" w:rsidRDefault="00236975" w:rsidP="00BF6E5A">
      <w:pPr>
        <w:spacing w:after="60"/>
        <w:ind w:left="357"/>
        <w:jc w:val="both"/>
        <w:rPr>
          <w:b/>
          <w:lang w:val="ro-RO"/>
        </w:rPr>
      </w:pPr>
      <w:r w:rsidRPr="00236975">
        <w:rPr>
          <w:b/>
          <w:lang w:val="ro-RO"/>
        </w:rPr>
        <w:t>Tabel 1</w:t>
      </w:r>
      <w:r>
        <w:rPr>
          <w:lang w:val="ro-RO"/>
        </w:rPr>
        <w:t xml:space="preserve"> - </w:t>
      </w:r>
      <w:r>
        <w:rPr>
          <w:b/>
          <w:lang w:val="ro-RO"/>
        </w:rPr>
        <w:t>Standarde minimale</w:t>
      </w:r>
    </w:p>
    <w:tbl>
      <w:tblPr>
        <w:tblW w:w="797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3"/>
        <w:gridCol w:w="3177"/>
      </w:tblGrid>
      <w:tr w:rsidR="006D37A5" w:rsidRPr="00CD4865" w14:paraId="043A642E" w14:textId="77777777" w:rsidTr="006D37A5">
        <w:tc>
          <w:tcPr>
            <w:tcW w:w="4793" w:type="dxa"/>
            <w:shd w:val="clear" w:color="auto" w:fill="auto"/>
          </w:tcPr>
          <w:p w14:paraId="5B2580A7" w14:textId="77777777" w:rsidR="006D37A5" w:rsidRPr="00CD4865" w:rsidRDefault="006D37A5" w:rsidP="00B70CA1">
            <w:pPr>
              <w:spacing w:after="120"/>
              <w:jc w:val="both"/>
              <w:rPr>
                <w:b/>
                <w:lang w:val="ro-RO"/>
              </w:rPr>
            </w:pPr>
            <w:r w:rsidRPr="00CD4865">
              <w:rPr>
                <w:b/>
                <w:lang w:val="ro-RO"/>
              </w:rPr>
              <w:t>Parametrul</w:t>
            </w:r>
          </w:p>
        </w:tc>
        <w:tc>
          <w:tcPr>
            <w:tcW w:w="3177" w:type="dxa"/>
          </w:tcPr>
          <w:p w14:paraId="48C57BB5" w14:textId="77777777" w:rsidR="006D37A5" w:rsidRPr="00CD4865" w:rsidRDefault="006D37A5" w:rsidP="006D37A5">
            <w:pPr>
              <w:spacing w:after="120"/>
              <w:jc w:val="center"/>
              <w:rPr>
                <w:b/>
                <w:lang w:val="ro-RO"/>
              </w:rPr>
            </w:pPr>
            <w:r w:rsidRPr="00CD4865">
              <w:rPr>
                <w:b/>
                <w:lang w:val="ro-RO"/>
              </w:rPr>
              <w:t>CS II</w:t>
            </w:r>
            <w:r>
              <w:rPr>
                <w:b/>
                <w:lang w:val="ro-RO"/>
              </w:rPr>
              <w:t>I</w:t>
            </w:r>
          </w:p>
        </w:tc>
      </w:tr>
      <w:tr w:rsidR="006D37A5" w:rsidRPr="00CD4865" w14:paraId="16525E31" w14:textId="77777777" w:rsidTr="006D37A5">
        <w:tc>
          <w:tcPr>
            <w:tcW w:w="4793" w:type="dxa"/>
            <w:shd w:val="clear" w:color="auto" w:fill="auto"/>
          </w:tcPr>
          <w:p w14:paraId="4F21F806" w14:textId="77777777" w:rsidR="006D37A5" w:rsidRPr="00CD4865" w:rsidRDefault="006D37A5" w:rsidP="00B70CA1">
            <w:pPr>
              <w:spacing w:after="120"/>
              <w:rPr>
                <w:b/>
                <w:vertAlign w:val="subscript"/>
                <w:lang w:val="ro-RO"/>
              </w:rPr>
            </w:pPr>
            <w:r w:rsidRPr="00CD4865">
              <w:rPr>
                <w:b/>
                <w:lang w:val="ro-RO"/>
              </w:rPr>
              <w:t>Σ</w:t>
            </w:r>
            <w:r w:rsidRPr="00CD4865">
              <w:rPr>
                <w:b/>
                <w:vertAlign w:val="subscript"/>
                <w:lang w:val="ro-RO"/>
              </w:rPr>
              <w:t xml:space="preserve">1-2 </w:t>
            </w:r>
            <w:r w:rsidRPr="00CD4865">
              <w:rPr>
                <w:lang w:val="ro-RO"/>
              </w:rPr>
              <w:t>(recunoaștere internațională)</w:t>
            </w:r>
          </w:p>
        </w:tc>
        <w:tc>
          <w:tcPr>
            <w:tcW w:w="3177" w:type="dxa"/>
          </w:tcPr>
          <w:p w14:paraId="6534EAAD" w14:textId="77777777" w:rsidR="006D37A5" w:rsidRPr="00CD4865" w:rsidRDefault="006D37A5" w:rsidP="006D37A5">
            <w:pPr>
              <w:spacing w:after="12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60</w:t>
            </w:r>
          </w:p>
        </w:tc>
      </w:tr>
      <w:tr w:rsidR="006D37A5" w:rsidRPr="00CD4865" w14:paraId="7FE9C544" w14:textId="77777777" w:rsidTr="006D37A5">
        <w:tc>
          <w:tcPr>
            <w:tcW w:w="4793" w:type="dxa"/>
            <w:shd w:val="clear" w:color="auto" w:fill="auto"/>
          </w:tcPr>
          <w:p w14:paraId="70F428A8" w14:textId="77777777" w:rsidR="006D37A5" w:rsidRPr="00CD4865" w:rsidRDefault="006D37A5" w:rsidP="00B70CA1">
            <w:pPr>
              <w:spacing w:after="120"/>
              <w:jc w:val="both"/>
              <w:rPr>
                <w:b/>
                <w:lang w:val="ro-RO"/>
              </w:rPr>
            </w:pPr>
            <w:r w:rsidRPr="00CD4865">
              <w:rPr>
                <w:b/>
                <w:lang w:val="ro-RO"/>
              </w:rPr>
              <w:t>Σ</w:t>
            </w:r>
            <w:r w:rsidRPr="00CD4865">
              <w:rPr>
                <w:b/>
                <w:vertAlign w:val="subscript"/>
                <w:lang w:val="ro-RO"/>
              </w:rPr>
              <w:t>1-15</w:t>
            </w:r>
            <w:r w:rsidRPr="00CD4865">
              <w:rPr>
                <w:b/>
                <w:lang w:val="ro-RO"/>
              </w:rPr>
              <w:t xml:space="preserve"> </w:t>
            </w:r>
            <w:r w:rsidRPr="00CD4865">
              <w:rPr>
                <w:lang w:val="ro-RO"/>
              </w:rPr>
              <w:t>(performanță totală)</w:t>
            </w:r>
          </w:p>
        </w:tc>
        <w:tc>
          <w:tcPr>
            <w:tcW w:w="3177" w:type="dxa"/>
          </w:tcPr>
          <w:p w14:paraId="61C8B156" w14:textId="77777777" w:rsidR="006D37A5" w:rsidRPr="00CD4865" w:rsidRDefault="006D37A5" w:rsidP="006D37A5">
            <w:pPr>
              <w:spacing w:after="120"/>
              <w:jc w:val="center"/>
              <w:rPr>
                <w:b/>
                <w:lang w:val="ro-RO"/>
              </w:rPr>
            </w:pPr>
            <w:r w:rsidRPr="00CD4865">
              <w:rPr>
                <w:b/>
                <w:lang w:val="ro-RO"/>
              </w:rPr>
              <w:t>1</w:t>
            </w:r>
            <w:r>
              <w:rPr>
                <w:b/>
                <w:lang w:val="ro-RO"/>
              </w:rPr>
              <w:t>1</w:t>
            </w:r>
            <w:r w:rsidRPr="00CD4865">
              <w:rPr>
                <w:b/>
                <w:lang w:val="ro-RO"/>
              </w:rPr>
              <w:t>0</w:t>
            </w:r>
          </w:p>
        </w:tc>
      </w:tr>
    </w:tbl>
    <w:p w14:paraId="4641B970" w14:textId="77777777" w:rsidR="00236975" w:rsidRPr="00236975" w:rsidRDefault="00236975" w:rsidP="00236975">
      <w:pPr>
        <w:ind w:left="360"/>
        <w:jc w:val="both"/>
        <w:rPr>
          <w:b/>
          <w:lang w:val="ro-RO"/>
        </w:rPr>
      </w:pPr>
    </w:p>
    <w:p w14:paraId="6273E1B7" w14:textId="77777777" w:rsidR="00CD4865" w:rsidRPr="00253BB6" w:rsidRDefault="00CD4865" w:rsidP="00BA7D27">
      <w:pPr>
        <w:jc w:val="both"/>
        <w:rPr>
          <w:b/>
        </w:rPr>
      </w:pPr>
    </w:p>
    <w:p w14:paraId="12A71621" w14:textId="77777777" w:rsidR="00F718DA" w:rsidRPr="00EC700C" w:rsidRDefault="00CC2539" w:rsidP="00D25B91">
      <w:pPr>
        <w:numPr>
          <w:ilvl w:val="0"/>
          <w:numId w:val="1"/>
        </w:numPr>
        <w:ind w:left="0" w:firstLine="360"/>
        <w:jc w:val="both"/>
        <w:rPr>
          <w:b/>
          <w:lang w:val="it-IT"/>
        </w:rPr>
      </w:pPr>
      <w:r w:rsidRPr="00BC3C96">
        <w:rPr>
          <w:b/>
          <w:u w:val="single"/>
          <w:lang w:val="ro-RO"/>
        </w:rPr>
        <w:t>Cuantificarea activităţii ştiinţifice</w:t>
      </w:r>
      <w:r w:rsidRPr="00D25B91">
        <w:rPr>
          <w:lang w:val="ro-RO"/>
        </w:rPr>
        <w:t xml:space="preserve"> se va face în funcţie de prestigiul publicaţiei (factorul AIS – </w:t>
      </w:r>
      <w:r w:rsidRPr="00BC3C96">
        <w:rPr>
          <w:i/>
          <w:lang w:val="ro-RO"/>
        </w:rPr>
        <w:t>Article Influence Score</w:t>
      </w:r>
      <w:r w:rsidRPr="00D25B91">
        <w:rPr>
          <w:lang w:val="ro-RO"/>
        </w:rPr>
        <w:t>, respectiv editura în care a fost publicată cartea sau volumul), de contribuţia persoanei (autor principal sau contributor) şi de impactul lucrării în comunitatea specialiştilor în domeniu</w:t>
      </w:r>
      <w:r w:rsidR="00BA7D27">
        <w:rPr>
          <w:lang w:val="ro-RO"/>
        </w:rPr>
        <w:t>.</w:t>
      </w:r>
    </w:p>
    <w:p w14:paraId="2F08B200" w14:textId="77777777" w:rsidR="00253BB6" w:rsidRPr="00EC700C" w:rsidRDefault="00253BB6" w:rsidP="00253BB6">
      <w:pPr>
        <w:ind w:left="360"/>
        <w:jc w:val="both"/>
        <w:rPr>
          <w:b/>
          <w:lang w:val="it-IT"/>
        </w:rPr>
      </w:pPr>
    </w:p>
    <w:p w14:paraId="7BA184CF" w14:textId="77777777" w:rsidR="007F33BC" w:rsidRDefault="007F33BC" w:rsidP="00253BB6">
      <w:pPr>
        <w:ind w:left="360"/>
        <w:jc w:val="both"/>
        <w:rPr>
          <w:b/>
          <w:lang w:val="it-IT"/>
        </w:rPr>
      </w:pPr>
    </w:p>
    <w:p w14:paraId="7E70FF18" w14:textId="649DCC64" w:rsidR="00BF6E5A" w:rsidRDefault="00BF6E5A" w:rsidP="00253BB6">
      <w:pPr>
        <w:ind w:left="360"/>
        <w:jc w:val="both"/>
        <w:rPr>
          <w:b/>
          <w:lang w:val="it-IT"/>
        </w:rPr>
      </w:pPr>
    </w:p>
    <w:p w14:paraId="14B6FAC9" w14:textId="4ABFBE6C" w:rsidR="00287AD0" w:rsidRDefault="00287AD0" w:rsidP="00253BB6">
      <w:pPr>
        <w:ind w:left="360"/>
        <w:jc w:val="both"/>
        <w:rPr>
          <w:b/>
          <w:lang w:val="it-IT"/>
        </w:rPr>
      </w:pPr>
    </w:p>
    <w:p w14:paraId="38F90110" w14:textId="77777777" w:rsidR="00287AD0" w:rsidRDefault="00287AD0" w:rsidP="00253BB6">
      <w:pPr>
        <w:ind w:left="360"/>
        <w:jc w:val="both"/>
        <w:rPr>
          <w:b/>
          <w:lang w:val="it-IT"/>
        </w:rPr>
      </w:pPr>
    </w:p>
    <w:p w14:paraId="4FF72C56" w14:textId="77777777" w:rsidR="00261114" w:rsidRPr="00EC700C" w:rsidRDefault="00261114" w:rsidP="00253BB6">
      <w:pPr>
        <w:ind w:left="360"/>
        <w:jc w:val="both"/>
        <w:rPr>
          <w:b/>
          <w:lang w:val="it-IT"/>
        </w:rPr>
      </w:pPr>
    </w:p>
    <w:p w14:paraId="586CB961" w14:textId="77777777" w:rsidR="00D25B91" w:rsidRPr="00EC700C" w:rsidRDefault="00253BB6" w:rsidP="00BF6E5A">
      <w:pPr>
        <w:spacing w:after="60"/>
        <w:ind w:left="357"/>
        <w:rPr>
          <w:b/>
          <w:lang w:val="it-IT"/>
        </w:rPr>
      </w:pPr>
      <w:r w:rsidRPr="00EC700C">
        <w:rPr>
          <w:b/>
          <w:lang w:val="it-IT"/>
        </w:rPr>
        <w:lastRenderedPageBreak/>
        <w:t>Tabel 2 - Parametrii luați în calcul și modul lor de cuantificare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6568"/>
        <w:gridCol w:w="2395"/>
      </w:tblGrid>
      <w:tr w:rsidR="00CC2539" w:rsidRPr="001067DB" w14:paraId="4F323951" w14:textId="77777777" w:rsidTr="00BA7D27">
        <w:tc>
          <w:tcPr>
            <w:tcW w:w="643" w:type="dxa"/>
            <w:shd w:val="clear" w:color="auto" w:fill="auto"/>
          </w:tcPr>
          <w:p w14:paraId="5E10ABC8" w14:textId="77777777" w:rsidR="00CC2539" w:rsidRPr="001067DB" w:rsidRDefault="00CC2539" w:rsidP="00EA4D92">
            <w:pPr>
              <w:jc w:val="center"/>
              <w:rPr>
                <w:b/>
              </w:rPr>
            </w:pPr>
            <w:r w:rsidRPr="001067DB">
              <w:rPr>
                <w:b/>
              </w:rPr>
              <w:t xml:space="preserve">Nr. </w:t>
            </w:r>
            <w:proofErr w:type="spellStart"/>
            <w:r w:rsidRPr="001067DB">
              <w:rPr>
                <w:b/>
              </w:rPr>
              <w:t>crt</w:t>
            </w:r>
            <w:proofErr w:type="spellEnd"/>
            <w:r w:rsidRPr="001067DB">
              <w:rPr>
                <w:b/>
              </w:rPr>
              <w:t>.</w:t>
            </w:r>
          </w:p>
        </w:tc>
        <w:tc>
          <w:tcPr>
            <w:tcW w:w="6568" w:type="dxa"/>
            <w:shd w:val="clear" w:color="auto" w:fill="auto"/>
          </w:tcPr>
          <w:p w14:paraId="409B06ED" w14:textId="77777777" w:rsidR="00CC2539" w:rsidRPr="001067DB" w:rsidRDefault="00CC2539" w:rsidP="00EA4D92">
            <w:pPr>
              <w:jc w:val="center"/>
              <w:rPr>
                <w:b/>
              </w:rPr>
            </w:pPr>
            <w:proofErr w:type="spellStart"/>
            <w:r w:rsidRPr="001067DB">
              <w:rPr>
                <w:b/>
              </w:rPr>
              <w:t>Parametrul</w:t>
            </w:r>
            <w:proofErr w:type="spellEnd"/>
          </w:p>
        </w:tc>
        <w:tc>
          <w:tcPr>
            <w:tcW w:w="2395" w:type="dxa"/>
            <w:shd w:val="clear" w:color="auto" w:fill="auto"/>
          </w:tcPr>
          <w:p w14:paraId="166581D3" w14:textId="77777777" w:rsidR="00CC2539" w:rsidRPr="001067DB" w:rsidRDefault="00CC2539" w:rsidP="00EA4D92">
            <w:pPr>
              <w:jc w:val="center"/>
              <w:rPr>
                <w:b/>
              </w:rPr>
            </w:pPr>
            <w:r w:rsidRPr="001067DB">
              <w:rPr>
                <w:b/>
              </w:rPr>
              <w:t xml:space="preserve">Modul de </w:t>
            </w:r>
            <w:proofErr w:type="spellStart"/>
            <w:r w:rsidRPr="001067DB">
              <w:rPr>
                <w:b/>
              </w:rPr>
              <w:t>calcul</w:t>
            </w:r>
            <w:proofErr w:type="spellEnd"/>
          </w:p>
        </w:tc>
      </w:tr>
      <w:tr w:rsidR="00CC2539" w:rsidRPr="001067DB" w14:paraId="0B5579D4" w14:textId="77777777" w:rsidTr="00BA7D27">
        <w:tc>
          <w:tcPr>
            <w:tcW w:w="643" w:type="dxa"/>
            <w:shd w:val="clear" w:color="auto" w:fill="auto"/>
          </w:tcPr>
          <w:p w14:paraId="54CDC512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1</w:t>
            </w:r>
          </w:p>
        </w:tc>
        <w:tc>
          <w:tcPr>
            <w:tcW w:w="6568" w:type="dxa"/>
            <w:shd w:val="clear" w:color="auto" w:fill="auto"/>
          </w:tcPr>
          <w:p w14:paraId="750E2BE9" w14:textId="77777777" w:rsidR="00CC2539" w:rsidRPr="001067DB" w:rsidRDefault="00CC2539" w:rsidP="00B70CA1">
            <w:pPr>
              <w:spacing w:after="60"/>
              <w:jc w:val="both"/>
              <w:rPr>
                <w:b/>
              </w:rPr>
            </w:pPr>
            <w:r w:rsidRPr="001067DB">
              <w:rPr>
                <w:lang w:val="ro-RO"/>
              </w:rPr>
              <w:t xml:space="preserve">Articole publicate în reviste cotate </w:t>
            </w:r>
            <w:r w:rsidR="00F933E5" w:rsidRPr="00F933E5">
              <w:rPr>
                <w:i/>
                <w:iCs/>
                <w:lang w:val="ro-RO"/>
              </w:rPr>
              <w:t>Web of Science Core Collection</w:t>
            </w:r>
            <w:r w:rsidR="00375F54" w:rsidRPr="001067DB">
              <w:rPr>
                <w:lang w:val="ro-RO"/>
              </w:rPr>
              <w:t>, ca autor principal</w:t>
            </w:r>
            <w:r w:rsidR="00BD0CC0" w:rsidRPr="001067DB">
              <w:rPr>
                <w:b/>
                <w:lang w:val="pt-PT"/>
              </w:rPr>
              <w:t>*</w:t>
            </w:r>
          </w:p>
        </w:tc>
        <w:tc>
          <w:tcPr>
            <w:tcW w:w="2395" w:type="dxa"/>
            <w:shd w:val="clear" w:color="auto" w:fill="auto"/>
          </w:tcPr>
          <w:p w14:paraId="3BB78AD2" w14:textId="77777777" w:rsidR="00CC2539" w:rsidRPr="00BA7D27" w:rsidRDefault="00BC3C96" w:rsidP="00B70CA1">
            <w:pPr>
              <w:spacing w:after="60"/>
              <w:jc w:val="center"/>
            </w:pPr>
            <w:r>
              <w:t>c</w:t>
            </w:r>
            <w:r w:rsidR="00CC2539" w:rsidRPr="00BA7D27">
              <w:t xml:space="preserve">onform </w:t>
            </w:r>
            <w:proofErr w:type="spellStart"/>
            <w:r w:rsidR="00CC2539" w:rsidRPr="00BA7D27">
              <w:t>formulei</w:t>
            </w:r>
            <w:proofErr w:type="spellEnd"/>
            <w:r w:rsidR="00CC2539" w:rsidRPr="00BA7D27">
              <w:t xml:space="preserve"> (1)</w:t>
            </w:r>
          </w:p>
        </w:tc>
      </w:tr>
      <w:tr w:rsidR="00CC2539" w:rsidRPr="001067DB" w14:paraId="673154AE" w14:textId="77777777" w:rsidTr="00BA7D27">
        <w:tc>
          <w:tcPr>
            <w:tcW w:w="643" w:type="dxa"/>
            <w:shd w:val="clear" w:color="auto" w:fill="auto"/>
          </w:tcPr>
          <w:p w14:paraId="692F5DD4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2</w:t>
            </w:r>
          </w:p>
        </w:tc>
        <w:tc>
          <w:tcPr>
            <w:tcW w:w="6568" w:type="dxa"/>
            <w:shd w:val="clear" w:color="auto" w:fill="auto"/>
          </w:tcPr>
          <w:p w14:paraId="592F8779" w14:textId="77777777" w:rsidR="00CC2539" w:rsidRPr="001067DB" w:rsidRDefault="00CC2539" w:rsidP="00B70CA1">
            <w:pPr>
              <w:spacing w:after="60"/>
              <w:jc w:val="both"/>
              <w:rPr>
                <w:b/>
              </w:rPr>
            </w:pPr>
            <w:r w:rsidRPr="001067DB">
              <w:rPr>
                <w:lang w:val="ro-RO"/>
              </w:rPr>
              <w:t xml:space="preserve">Articole publicate în reviste cotate </w:t>
            </w:r>
            <w:r w:rsidR="00F933E5" w:rsidRPr="00F933E5">
              <w:rPr>
                <w:i/>
                <w:iCs/>
                <w:lang w:val="ro-RO"/>
              </w:rPr>
              <w:t>Web of Science Core Collection</w:t>
            </w:r>
            <w:r w:rsidRPr="001067DB">
              <w:rPr>
                <w:lang w:val="ro-RO"/>
              </w:rPr>
              <w:t>, ca şi contributor</w:t>
            </w:r>
            <w:r w:rsidR="00BD0CC0" w:rsidRPr="001067DB">
              <w:rPr>
                <w:lang w:val="ro-RO"/>
              </w:rPr>
              <w:t xml:space="preserve"> </w:t>
            </w:r>
            <w:r w:rsidR="00BD0CC0" w:rsidRPr="001067DB">
              <w:rPr>
                <w:b/>
                <w:lang w:val="pt-PT"/>
              </w:rPr>
              <w:t>**</w:t>
            </w:r>
          </w:p>
        </w:tc>
        <w:tc>
          <w:tcPr>
            <w:tcW w:w="2395" w:type="dxa"/>
            <w:shd w:val="clear" w:color="auto" w:fill="auto"/>
          </w:tcPr>
          <w:p w14:paraId="0F6D17A9" w14:textId="77777777" w:rsidR="00CC2539" w:rsidRPr="00BA7D27" w:rsidRDefault="00BC3C96" w:rsidP="00B70CA1">
            <w:pPr>
              <w:spacing w:after="60"/>
              <w:jc w:val="center"/>
            </w:pPr>
            <w:r>
              <w:t>c</w:t>
            </w:r>
            <w:r w:rsidR="00CC2539" w:rsidRPr="00BA7D27">
              <w:t xml:space="preserve">onform </w:t>
            </w:r>
            <w:proofErr w:type="spellStart"/>
            <w:r w:rsidR="00CC2539" w:rsidRPr="00BA7D27">
              <w:t>formulei</w:t>
            </w:r>
            <w:proofErr w:type="spellEnd"/>
            <w:r w:rsidR="00CC2539" w:rsidRPr="00BA7D27">
              <w:t xml:space="preserve"> (2)</w:t>
            </w:r>
          </w:p>
        </w:tc>
      </w:tr>
      <w:tr w:rsidR="00CC2539" w:rsidRPr="001067DB" w14:paraId="42D1DDD0" w14:textId="77777777" w:rsidTr="00BA7D27">
        <w:tc>
          <w:tcPr>
            <w:tcW w:w="643" w:type="dxa"/>
            <w:shd w:val="clear" w:color="auto" w:fill="auto"/>
          </w:tcPr>
          <w:p w14:paraId="6A8A9071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3</w:t>
            </w:r>
          </w:p>
        </w:tc>
        <w:tc>
          <w:tcPr>
            <w:tcW w:w="6568" w:type="dxa"/>
            <w:shd w:val="clear" w:color="auto" w:fill="auto"/>
          </w:tcPr>
          <w:p w14:paraId="60D43B35" w14:textId="77777777" w:rsidR="00CC2539" w:rsidRPr="00EC700C" w:rsidRDefault="00CC2539" w:rsidP="00B70CA1">
            <w:pPr>
              <w:spacing w:after="60"/>
              <w:jc w:val="both"/>
              <w:rPr>
                <w:b/>
                <w:lang w:val="it-IT"/>
              </w:rPr>
            </w:pPr>
            <w:r w:rsidRPr="001067DB">
              <w:rPr>
                <w:lang w:val="ro-RO"/>
              </w:rPr>
              <w:t>Articole publicate în reviste indexate BDI</w:t>
            </w:r>
            <w:r w:rsidR="00BD0CC0" w:rsidRPr="001067DB">
              <w:rPr>
                <w:b/>
                <w:lang w:val="pt-PT"/>
              </w:rPr>
              <w:t>***</w:t>
            </w:r>
            <w:r w:rsidRPr="001067DB">
              <w:rPr>
                <w:lang w:val="ro-RO"/>
              </w:rPr>
              <w:t xml:space="preserve"> , ca autor principal</w:t>
            </w:r>
          </w:p>
        </w:tc>
        <w:tc>
          <w:tcPr>
            <w:tcW w:w="2395" w:type="dxa"/>
            <w:shd w:val="clear" w:color="auto" w:fill="auto"/>
          </w:tcPr>
          <w:p w14:paraId="48F03945" w14:textId="77777777" w:rsidR="00CC2539" w:rsidRPr="001067DB" w:rsidRDefault="005F0C8E" w:rsidP="00B70CA1">
            <w:pPr>
              <w:spacing w:after="60"/>
              <w:jc w:val="center"/>
              <w:rPr>
                <w:b/>
              </w:rPr>
            </w:pPr>
            <w:r w:rsidRPr="001067DB">
              <w:rPr>
                <w:lang w:val="it-IT"/>
              </w:rPr>
              <w:t>(</w:t>
            </w:r>
            <w:r w:rsidR="007F593A" w:rsidRPr="001067DB">
              <w:rPr>
                <w:lang w:val="it-IT"/>
              </w:rPr>
              <w:t>1</w:t>
            </w:r>
            <w:r w:rsidRPr="001067DB">
              <w:rPr>
                <w:lang w:val="it-IT"/>
              </w:rPr>
              <w:t xml:space="preserve"> +c</w:t>
            </w:r>
            <w:r w:rsidRPr="001067DB">
              <w:rPr>
                <w:vertAlign w:val="subscript"/>
                <w:lang w:val="it-IT"/>
              </w:rPr>
              <w:t>1</w:t>
            </w:r>
            <w:r w:rsidRPr="001067DB">
              <w:rPr>
                <w:lang w:val="it-IT"/>
              </w:rPr>
              <w:t>) +(1 +c</w:t>
            </w:r>
            <w:r w:rsidRPr="001067DB">
              <w:rPr>
                <w:vertAlign w:val="subscript"/>
                <w:lang w:val="it-IT"/>
              </w:rPr>
              <w:t>2</w:t>
            </w:r>
            <w:r w:rsidRPr="001067DB">
              <w:rPr>
                <w:lang w:val="it-IT"/>
              </w:rPr>
              <w:t>) +...+ (1 +c</w:t>
            </w:r>
            <w:r w:rsidRPr="001067DB">
              <w:rPr>
                <w:vertAlign w:val="subscript"/>
                <w:lang w:val="it-IT"/>
              </w:rPr>
              <w:t>N</w:t>
            </w:r>
            <w:r w:rsidRPr="001067DB">
              <w:rPr>
                <w:lang w:val="it-IT"/>
              </w:rPr>
              <w:t>)</w:t>
            </w:r>
          </w:p>
        </w:tc>
      </w:tr>
      <w:tr w:rsidR="00CC2539" w:rsidRPr="001067DB" w14:paraId="46567D41" w14:textId="77777777" w:rsidTr="00BA7D27">
        <w:tc>
          <w:tcPr>
            <w:tcW w:w="643" w:type="dxa"/>
            <w:shd w:val="clear" w:color="auto" w:fill="auto"/>
          </w:tcPr>
          <w:p w14:paraId="083754ED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4</w:t>
            </w:r>
          </w:p>
        </w:tc>
        <w:tc>
          <w:tcPr>
            <w:tcW w:w="6568" w:type="dxa"/>
            <w:shd w:val="clear" w:color="auto" w:fill="auto"/>
          </w:tcPr>
          <w:p w14:paraId="4DC1ABD7" w14:textId="77777777" w:rsidR="00CC2539" w:rsidRPr="00EC700C" w:rsidRDefault="00CC2539" w:rsidP="00B70CA1">
            <w:pPr>
              <w:spacing w:after="60"/>
              <w:jc w:val="both"/>
              <w:rPr>
                <w:b/>
                <w:lang w:val="it-IT"/>
              </w:rPr>
            </w:pPr>
            <w:r w:rsidRPr="001067DB">
              <w:rPr>
                <w:lang w:val="ro-RO"/>
              </w:rPr>
              <w:t>Articole publicate în reviste indexat</w:t>
            </w:r>
            <w:r w:rsidR="005F0C8E" w:rsidRPr="001067DB">
              <w:rPr>
                <w:lang w:val="ro-RO"/>
              </w:rPr>
              <w:t>e</w:t>
            </w:r>
            <w:r w:rsidRPr="001067DB">
              <w:rPr>
                <w:lang w:val="ro-RO"/>
              </w:rPr>
              <w:t xml:space="preserve"> BDI</w:t>
            </w:r>
            <w:r w:rsidR="00BD0CC0" w:rsidRPr="001067DB">
              <w:rPr>
                <w:b/>
                <w:lang w:val="ro-RO"/>
              </w:rPr>
              <w:t>***</w:t>
            </w:r>
            <w:r w:rsidRPr="001067DB">
              <w:rPr>
                <w:lang w:val="ro-RO"/>
              </w:rPr>
              <w:t>, ca şi contributor</w:t>
            </w:r>
          </w:p>
        </w:tc>
        <w:tc>
          <w:tcPr>
            <w:tcW w:w="2395" w:type="dxa"/>
            <w:shd w:val="clear" w:color="auto" w:fill="auto"/>
          </w:tcPr>
          <w:p w14:paraId="19EA233C" w14:textId="77777777" w:rsidR="00CC2539" w:rsidRPr="001067DB" w:rsidRDefault="007F593A" w:rsidP="00B70CA1">
            <w:pPr>
              <w:spacing w:after="60"/>
              <w:jc w:val="center"/>
              <w:rPr>
                <w:b/>
              </w:rPr>
            </w:pPr>
            <w:r w:rsidRPr="001067DB">
              <w:rPr>
                <w:lang w:val="it-IT"/>
              </w:rPr>
              <w:t>0,7</w:t>
            </w:r>
            <w:r w:rsidR="005F0C8E" w:rsidRPr="001067DB">
              <w:rPr>
                <w:lang w:val="it-IT"/>
              </w:rPr>
              <w:t xml:space="preserve"> x</w:t>
            </w:r>
            <w:r w:rsidRPr="001067DB">
              <w:rPr>
                <w:lang w:val="it-IT"/>
              </w:rPr>
              <w:t xml:space="preserve"> </w:t>
            </w:r>
            <w:r w:rsidR="005F0C8E" w:rsidRPr="001067DB">
              <w:rPr>
                <w:lang w:val="it-IT"/>
              </w:rPr>
              <w:t>[(1 +c</w:t>
            </w:r>
            <w:r w:rsidR="005F0C8E" w:rsidRPr="001067DB">
              <w:rPr>
                <w:vertAlign w:val="subscript"/>
                <w:lang w:val="it-IT"/>
              </w:rPr>
              <w:t>1</w:t>
            </w:r>
            <w:r w:rsidR="005F0C8E" w:rsidRPr="001067DB">
              <w:rPr>
                <w:lang w:val="it-IT"/>
              </w:rPr>
              <w:t>) +(1 +c</w:t>
            </w:r>
            <w:r w:rsidR="005F0C8E" w:rsidRPr="001067DB">
              <w:rPr>
                <w:vertAlign w:val="subscript"/>
                <w:lang w:val="it-IT"/>
              </w:rPr>
              <w:t>2</w:t>
            </w:r>
            <w:r w:rsidR="005F0C8E" w:rsidRPr="001067DB">
              <w:rPr>
                <w:lang w:val="it-IT"/>
              </w:rPr>
              <w:t>) +...+ (1 +c</w:t>
            </w:r>
            <w:r w:rsidR="005F0C8E" w:rsidRPr="001067DB">
              <w:rPr>
                <w:vertAlign w:val="subscript"/>
                <w:lang w:val="it-IT"/>
              </w:rPr>
              <w:t>N</w:t>
            </w:r>
            <w:r w:rsidR="005F0C8E" w:rsidRPr="001067DB">
              <w:rPr>
                <w:lang w:val="it-IT"/>
              </w:rPr>
              <w:t>)]</w:t>
            </w:r>
          </w:p>
        </w:tc>
      </w:tr>
      <w:tr w:rsidR="00CC2539" w:rsidRPr="001067DB" w14:paraId="4C820909" w14:textId="77777777" w:rsidTr="00BA7D27">
        <w:tc>
          <w:tcPr>
            <w:tcW w:w="643" w:type="dxa"/>
            <w:shd w:val="clear" w:color="auto" w:fill="auto"/>
          </w:tcPr>
          <w:p w14:paraId="7F0FF2E3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5</w:t>
            </w:r>
          </w:p>
        </w:tc>
        <w:tc>
          <w:tcPr>
            <w:tcW w:w="6568" w:type="dxa"/>
            <w:shd w:val="clear" w:color="auto" w:fill="auto"/>
          </w:tcPr>
          <w:p w14:paraId="21E5EB39" w14:textId="77777777" w:rsidR="00CC2539" w:rsidRPr="00EC700C" w:rsidRDefault="005F0C8E" w:rsidP="00B70CA1">
            <w:pPr>
              <w:spacing w:after="60"/>
              <w:jc w:val="both"/>
              <w:rPr>
                <w:b/>
                <w:lang w:val="it-IT"/>
              </w:rPr>
            </w:pPr>
            <w:r w:rsidRPr="001067DB">
              <w:rPr>
                <w:lang w:val="ro-RO"/>
              </w:rPr>
              <w:t xml:space="preserve">Cărţi apărute la edituri  edituri internaționale de prestigiu </w:t>
            </w:r>
            <w:r w:rsidRPr="001067DB">
              <w:rPr>
                <w:b/>
                <w:lang w:val="ro-RO"/>
              </w:rPr>
              <w:t>***</w:t>
            </w:r>
            <w:r w:rsidRPr="001067DB">
              <w:rPr>
                <w:b/>
                <w:lang w:val="it-IT"/>
              </w:rPr>
              <w:t>*</w:t>
            </w:r>
          </w:p>
        </w:tc>
        <w:tc>
          <w:tcPr>
            <w:tcW w:w="2395" w:type="dxa"/>
            <w:shd w:val="clear" w:color="auto" w:fill="auto"/>
          </w:tcPr>
          <w:p w14:paraId="0C7DADD2" w14:textId="77777777" w:rsidR="00CC2539" w:rsidRPr="001067DB" w:rsidRDefault="005F0C8E" w:rsidP="00B70CA1">
            <w:pPr>
              <w:spacing w:after="60"/>
              <w:jc w:val="center"/>
              <w:rPr>
                <w:b/>
              </w:rPr>
            </w:pPr>
            <w:r w:rsidRPr="001067DB">
              <w:rPr>
                <w:lang w:val="it-IT"/>
              </w:rPr>
              <w:t>(100+c):n</w:t>
            </w:r>
          </w:p>
        </w:tc>
      </w:tr>
      <w:tr w:rsidR="00CC2539" w:rsidRPr="001067DB" w14:paraId="3AB502BF" w14:textId="77777777" w:rsidTr="00BA7D27">
        <w:tc>
          <w:tcPr>
            <w:tcW w:w="643" w:type="dxa"/>
            <w:shd w:val="clear" w:color="auto" w:fill="auto"/>
          </w:tcPr>
          <w:p w14:paraId="33A17D81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6</w:t>
            </w:r>
          </w:p>
        </w:tc>
        <w:tc>
          <w:tcPr>
            <w:tcW w:w="6568" w:type="dxa"/>
            <w:shd w:val="clear" w:color="auto" w:fill="auto"/>
          </w:tcPr>
          <w:p w14:paraId="55589288" w14:textId="77777777" w:rsidR="00CC2539" w:rsidRPr="001067DB" w:rsidRDefault="0089761A" w:rsidP="00B70CA1">
            <w:pPr>
              <w:spacing w:after="60"/>
              <w:jc w:val="both"/>
              <w:rPr>
                <w:b/>
                <w:lang w:val="it-IT"/>
              </w:rPr>
            </w:pPr>
            <w:r w:rsidRPr="001067DB">
              <w:rPr>
                <w:lang w:val="ro-RO"/>
              </w:rPr>
              <w:t>Cărţi apărute în alte edituri internaționale</w:t>
            </w:r>
          </w:p>
        </w:tc>
        <w:tc>
          <w:tcPr>
            <w:tcW w:w="2395" w:type="dxa"/>
            <w:shd w:val="clear" w:color="auto" w:fill="auto"/>
          </w:tcPr>
          <w:p w14:paraId="41FA4EFC" w14:textId="77777777" w:rsidR="00CC2539" w:rsidRPr="001067DB" w:rsidRDefault="0089761A" w:rsidP="00B70CA1">
            <w:pPr>
              <w:spacing w:after="60"/>
              <w:jc w:val="center"/>
              <w:rPr>
                <w:b/>
                <w:lang w:val="it-IT"/>
              </w:rPr>
            </w:pPr>
            <w:r w:rsidRPr="001067DB">
              <w:rPr>
                <w:lang w:val="it-IT"/>
              </w:rPr>
              <w:t>(40+c):n</w:t>
            </w:r>
          </w:p>
        </w:tc>
      </w:tr>
      <w:tr w:rsidR="00CC2539" w:rsidRPr="001067DB" w14:paraId="10A84E2B" w14:textId="77777777" w:rsidTr="00BA7D27">
        <w:tc>
          <w:tcPr>
            <w:tcW w:w="643" w:type="dxa"/>
            <w:shd w:val="clear" w:color="auto" w:fill="auto"/>
          </w:tcPr>
          <w:p w14:paraId="4D373420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7</w:t>
            </w:r>
          </w:p>
        </w:tc>
        <w:tc>
          <w:tcPr>
            <w:tcW w:w="6568" w:type="dxa"/>
            <w:shd w:val="clear" w:color="auto" w:fill="auto"/>
          </w:tcPr>
          <w:p w14:paraId="59D78830" w14:textId="77777777" w:rsidR="00CC2539" w:rsidRPr="001067DB" w:rsidRDefault="0089761A" w:rsidP="00B70CA1">
            <w:pPr>
              <w:spacing w:after="60"/>
              <w:jc w:val="both"/>
              <w:rPr>
                <w:b/>
                <w:lang w:val="ro-RO"/>
              </w:rPr>
            </w:pPr>
            <w:r w:rsidRPr="001067DB">
              <w:rPr>
                <w:lang w:val="ro-RO"/>
              </w:rPr>
              <w:t>Cărţi apărute în Editura Academiei Române</w:t>
            </w:r>
          </w:p>
        </w:tc>
        <w:tc>
          <w:tcPr>
            <w:tcW w:w="2395" w:type="dxa"/>
            <w:shd w:val="clear" w:color="auto" w:fill="auto"/>
          </w:tcPr>
          <w:p w14:paraId="3C908E1A" w14:textId="77777777" w:rsidR="00CC2539" w:rsidRPr="001067DB" w:rsidRDefault="0089761A" w:rsidP="00B70CA1">
            <w:pPr>
              <w:spacing w:after="60"/>
              <w:jc w:val="center"/>
              <w:rPr>
                <w:lang w:val="it-IT"/>
              </w:rPr>
            </w:pPr>
            <w:r w:rsidRPr="001067DB">
              <w:rPr>
                <w:lang w:val="it-IT"/>
              </w:rPr>
              <w:t>(40+c):n</w:t>
            </w:r>
          </w:p>
        </w:tc>
      </w:tr>
      <w:tr w:rsidR="00CC2539" w:rsidRPr="001067DB" w14:paraId="2402623E" w14:textId="77777777" w:rsidTr="00BA7D27">
        <w:tc>
          <w:tcPr>
            <w:tcW w:w="643" w:type="dxa"/>
            <w:shd w:val="clear" w:color="auto" w:fill="auto"/>
          </w:tcPr>
          <w:p w14:paraId="23CB8F7B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8</w:t>
            </w:r>
          </w:p>
        </w:tc>
        <w:tc>
          <w:tcPr>
            <w:tcW w:w="6568" w:type="dxa"/>
            <w:shd w:val="clear" w:color="auto" w:fill="auto"/>
          </w:tcPr>
          <w:p w14:paraId="534C1C94" w14:textId="77777777" w:rsidR="00CC2539" w:rsidRPr="001067DB" w:rsidRDefault="0089761A" w:rsidP="00B70CA1">
            <w:pPr>
              <w:spacing w:after="60"/>
              <w:jc w:val="both"/>
              <w:rPr>
                <w:b/>
                <w:lang w:val="it-IT"/>
              </w:rPr>
            </w:pPr>
            <w:r w:rsidRPr="001067DB">
              <w:rPr>
                <w:lang w:val="ro-RO"/>
              </w:rPr>
              <w:t>Cărţi apărute în edituri Universitare</w:t>
            </w:r>
          </w:p>
        </w:tc>
        <w:tc>
          <w:tcPr>
            <w:tcW w:w="2395" w:type="dxa"/>
            <w:shd w:val="clear" w:color="auto" w:fill="auto"/>
          </w:tcPr>
          <w:p w14:paraId="29F12AC4" w14:textId="77777777" w:rsidR="00CC2539" w:rsidRPr="001067DB" w:rsidRDefault="0089761A" w:rsidP="00B70CA1">
            <w:pPr>
              <w:spacing w:after="60"/>
              <w:jc w:val="center"/>
              <w:rPr>
                <w:b/>
                <w:lang w:val="it-IT"/>
              </w:rPr>
            </w:pPr>
            <w:r w:rsidRPr="001067DB">
              <w:rPr>
                <w:lang w:val="it-IT"/>
              </w:rPr>
              <w:t>(20+c):n</w:t>
            </w:r>
          </w:p>
        </w:tc>
      </w:tr>
      <w:tr w:rsidR="00CC2539" w:rsidRPr="001067DB" w14:paraId="62C5B88A" w14:textId="77777777" w:rsidTr="00BA7D27">
        <w:tc>
          <w:tcPr>
            <w:tcW w:w="643" w:type="dxa"/>
            <w:shd w:val="clear" w:color="auto" w:fill="auto"/>
          </w:tcPr>
          <w:p w14:paraId="0A7FB17A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9</w:t>
            </w:r>
          </w:p>
        </w:tc>
        <w:tc>
          <w:tcPr>
            <w:tcW w:w="6568" w:type="dxa"/>
            <w:shd w:val="clear" w:color="auto" w:fill="auto"/>
          </w:tcPr>
          <w:p w14:paraId="5FC85DB3" w14:textId="77777777" w:rsidR="00CC2539" w:rsidRPr="00EC700C" w:rsidRDefault="001067DB" w:rsidP="00B70CA1">
            <w:pPr>
              <w:spacing w:after="60"/>
              <w:jc w:val="both"/>
              <w:rPr>
                <w:b/>
                <w:lang w:val="it-IT"/>
              </w:rPr>
            </w:pPr>
            <w:r w:rsidRPr="001067DB">
              <w:rPr>
                <w:lang w:val="ro-RO"/>
              </w:rPr>
              <w:t>Cărţi apărute în alte edituri din țară</w:t>
            </w:r>
          </w:p>
        </w:tc>
        <w:tc>
          <w:tcPr>
            <w:tcW w:w="2395" w:type="dxa"/>
            <w:shd w:val="clear" w:color="auto" w:fill="auto"/>
          </w:tcPr>
          <w:p w14:paraId="24BF87B4" w14:textId="77777777" w:rsidR="00CC2539" w:rsidRPr="001067DB" w:rsidRDefault="001067DB" w:rsidP="00B70CA1">
            <w:pPr>
              <w:spacing w:after="60"/>
              <w:jc w:val="center"/>
              <w:rPr>
                <w:b/>
              </w:rPr>
            </w:pPr>
            <w:r w:rsidRPr="001067DB">
              <w:rPr>
                <w:lang w:val="it-IT"/>
              </w:rPr>
              <w:t>(20+c):n</w:t>
            </w:r>
          </w:p>
        </w:tc>
      </w:tr>
      <w:tr w:rsidR="001067DB" w:rsidRPr="001067DB" w14:paraId="47214F43" w14:textId="77777777" w:rsidTr="00BA7D27">
        <w:tc>
          <w:tcPr>
            <w:tcW w:w="643" w:type="dxa"/>
            <w:shd w:val="clear" w:color="auto" w:fill="auto"/>
          </w:tcPr>
          <w:p w14:paraId="56457028" w14:textId="77777777" w:rsidR="001067DB" w:rsidRPr="001067DB" w:rsidRDefault="001067DB" w:rsidP="001067DB">
            <w:pPr>
              <w:jc w:val="both"/>
              <w:rPr>
                <w:b/>
              </w:rPr>
            </w:pPr>
            <w:r w:rsidRPr="001067DB">
              <w:rPr>
                <w:b/>
              </w:rPr>
              <w:t>10</w:t>
            </w:r>
          </w:p>
        </w:tc>
        <w:tc>
          <w:tcPr>
            <w:tcW w:w="6568" w:type="dxa"/>
            <w:shd w:val="clear" w:color="auto" w:fill="auto"/>
          </w:tcPr>
          <w:p w14:paraId="40EC8932" w14:textId="77777777" w:rsidR="001067DB" w:rsidRPr="001067DB" w:rsidRDefault="001067DB" w:rsidP="00B70CA1">
            <w:pPr>
              <w:spacing w:after="60"/>
              <w:jc w:val="both"/>
              <w:rPr>
                <w:b/>
                <w:lang w:val="ro-RO"/>
              </w:rPr>
            </w:pPr>
            <w:r w:rsidRPr="001067DB">
              <w:rPr>
                <w:lang w:val="ro-RO"/>
              </w:rPr>
              <w:t xml:space="preserve">Capitole  în volume apărute la edituri internaționale de prestigiu </w:t>
            </w:r>
            <w:r w:rsidRPr="001067DB">
              <w:rPr>
                <w:b/>
                <w:lang w:val="ro-RO"/>
              </w:rPr>
              <w:t>***</w:t>
            </w:r>
            <w:r w:rsidRPr="001067DB">
              <w:rPr>
                <w:b/>
                <w:lang w:val="it-IT"/>
              </w:rPr>
              <w:t>*</w:t>
            </w:r>
          </w:p>
        </w:tc>
        <w:tc>
          <w:tcPr>
            <w:tcW w:w="2395" w:type="dxa"/>
            <w:shd w:val="clear" w:color="auto" w:fill="auto"/>
          </w:tcPr>
          <w:p w14:paraId="4D5814C3" w14:textId="77777777" w:rsidR="001067DB" w:rsidRPr="001067DB" w:rsidRDefault="001067DB" w:rsidP="00B70CA1">
            <w:pPr>
              <w:spacing w:after="60"/>
              <w:jc w:val="center"/>
              <w:rPr>
                <w:b/>
              </w:rPr>
            </w:pPr>
            <w:r w:rsidRPr="001067DB">
              <w:rPr>
                <w:lang w:val="it-IT"/>
              </w:rPr>
              <w:t>(50+c):n</w:t>
            </w:r>
          </w:p>
        </w:tc>
      </w:tr>
      <w:tr w:rsidR="001067DB" w:rsidRPr="001067DB" w14:paraId="08F8CB3A" w14:textId="77777777" w:rsidTr="00BA7D27">
        <w:tc>
          <w:tcPr>
            <w:tcW w:w="643" w:type="dxa"/>
            <w:shd w:val="clear" w:color="auto" w:fill="auto"/>
          </w:tcPr>
          <w:p w14:paraId="63EA8FAF" w14:textId="77777777" w:rsidR="001067DB" w:rsidRPr="001067DB" w:rsidRDefault="001067DB" w:rsidP="001067DB">
            <w:pPr>
              <w:jc w:val="both"/>
              <w:rPr>
                <w:b/>
              </w:rPr>
            </w:pPr>
            <w:r w:rsidRPr="001067DB">
              <w:rPr>
                <w:b/>
              </w:rPr>
              <w:t>11</w:t>
            </w:r>
          </w:p>
        </w:tc>
        <w:tc>
          <w:tcPr>
            <w:tcW w:w="6568" w:type="dxa"/>
            <w:shd w:val="clear" w:color="auto" w:fill="auto"/>
          </w:tcPr>
          <w:p w14:paraId="38971E51" w14:textId="77777777" w:rsidR="001067DB" w:rsidRPr="001067DB" w:rsidRDefault="001067DB" w:rsidP="00B70CA1">
            <w:pPr>
              <w:spacing w:after="60"/>
              <w:jc w:val="both"/>
              <w:rPr>
                <w:b/>
                <w:lang w:val="it-IT"/>
              </w:rPr>
            </w:pPr>
            <w:r w:rsidRPr="001067DB">
              <w:rPr>
                <w:lang w:val="ro-RO"/>
              </w:rPr>
              <w:t>Capitole apărute în volume la  alte edituri internaționale</w:t>
            </w:r>
          </w:p>
        </w:tc>
        <w:tc>
          <w:tcPr>
            <w:tcW w:w="2395" w:type="dxa"/>
            <w:shd w:val="clear" w:color="auto" w:fill="auto"/>
          </w:tcPr>
          <w:p w14:paraId="1872D8ED" w14:textId="77777777" w:rsidR="001067DB" w:rsidRPr="001067DB" w:rsidRDefault="001067DB" w:rsidP="00B70CA1">
            <w:pPr>
              <w:spacing w:after="60"/>
              <w:jc w:val="center"/>
              <w:rPr>
                <w:b/>
                <w:lang w:val="it-IT"/>
              </w:rPr>
            </w:pPr>
            <w:r w:rsidRPr="001067DB">
              <w:rPr>
                <w:lang w:val="it-IT"/>
              </w:rPr>
              <w:t>(20+c):n</w:t>
            </w:r>
          </w:p>
        </w:tc>
      </w:tr>
      <w:tr w:rsidR="00CC2539" w:rsidRPr="001067DB" w14:paraId="13B639DF" w14:textId="77777777" w:rsidTr="00BA7D27">
        <w:tc>
          <w:tcPr>
            <w:tcW w:w="643" w:type="dxa"/>
            <w:shd w:val="clear" w:color="auto" w:fill="auto"/>
          </w:tcPr>
          <w:p w14:paraId="4B991C5A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12</w:t>
            </w:r>
          </w:p>
        </w:tc>
        <w:tc>
          <w:tcPr>
            <w:tcW w:w="6568" w:type="dxa"/>
            <w:shd w:val="clear" w:color="auto" w:fill="auto"/>
          </w:tcPr>
          <w:p w14:paraId="4BE18FF2" w14:textId="77777777" w:rsidR="00CC2539" w:rsidRPr="001067DB" w:rsidRDefault="001067DB" w:rsidP="00B70CA1">
            <w:pPr>
              <w:spacing w:after="60"/>
              <w:jc w:val="both"/>
              <w:rPr>
                <w:b/>
                <w:lang w:val="it-IT"/>
              </w:rPr>
            </w:pPr>
            <w:r w:rsidRPr="001067DB">
              <w:rPr>
                <w:lang w:val="ro-RO"/>
              </w:rPr>
              <w:t>Capitole apărute în cărți/volume la   edituri naționale</w:t>
            </w:r>
          </w:p>
        </w:tc>
        <w:tc>
          <w:tcPr>
            <w:tcW w:w="2395" w:type="dxa"/>
            <w:shd w:val="clear" w:color="auto" w:fill="auto"/>
          </w:tcPr>
          <w:p w14:paraId="275C1C4B" w14:textId="77777777" w:rsidR="00CC2539" w:rsidRPr="001067DB" w:rsidRDefault="001067DB" w:rsidP="00B70CA1">
            <w:pPr>
              <w:spacing w:after="60"/>
              <w:jc w:val="center"/>
              <w:rPr>
                <w:b/>
                <w:lang w:val="it-IT"/>
              </w:rPr>
            </w:pPr>
            <w:r w:rsidRPr="001067DB">
              <w:rPr>
                <w:lang w:val="it-IT"/>
              </w:rPr>
              <w:t>(10+c):n</w:t>
            </w:r>
          </w:p>
        </w:tc>
      </w:tr>
      <w:tr w:rsidR="00CC2539" w:rsidRPr="001067DB" w14:paraId="5B977345" w14:textId="77777777" w:rsidTr="00BA7D27">
        <w:tc>
          <w:tcPr>
            <w:tcW w:w="643" w:type="dxa"/>
            <w:shd w:val="clear" w:color="auto" w:fill="auto"/>
          </w:tcPr>
          <w:p w14:paraId="50D6E492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13</w:t>
            </w:r>
          </w:p>
        </w:tc>
        <w:tc>
          <w:tcPr>
            <w:tcW w:w="6568" w:type="dxa"/>
            <w:shd w:val="clear" w:color="auto" w:fill="auto"/>
          </w:tcPr>
          <w:p w14:paraId="5F0B9698" w14:textId="77777777" w:rsidR="00CC2539" w:rsidRPr="001067DB" w:rsidRDefault="001067DB" w:rsidP="00B70CA1">
            <w:pPr>
              <w:spacing w:after="60"/>
              <w:jc w:val="both"/>
              <w:rPr>
                <w:lang w:val="it-IT"/>
              </w:rPr>
            </w:pPr>
            <w:r w:rsidRPr="001067DB">
              <w:rPr>
                <w:lang w:val="it-IT"/>
              </w:rPr>
              <w:t>Editor/redactor/coordonator</w:t>
            </w:r>
            <w:r>
              <w:rPr>
                <w:lang w:val="it-IT"/>
              </w:rPr>
              <w:t xml:space="preserve"> cărți</w:t>
            </w:r>
            <w:r w:rsidRPr="001067DB">
              <w:rPr>
                <w:lang w:val="ro-RO"/>
              </w:rPr>
              <w:t xml:space="preserve"> apărute la edituri  edituri internaționale de prestigiu </w:t>
            </w:r>
            <w:r w:rsidRPr="001067DB">
              <w:rPr>
                <w:b/>
                <w:lang w:val="ro-RO"/>
              </w:rPr>
              <w:t>***</w:t>
            </w:r>
            <w:r w:rsidRPr="001067DB">
              <w:rPr>
                <w:b/>
                <w:lang w:val="it-IT"/>
              </w:rPr>
              <w:t>*</w:t>
            </w:r>
          </w:p>
        </w:tc>
        <w:tc>
          <w:tcPr>
            <w:tcW w:w="2395" w:type="dxa"/>
            <w:shd w:val="clear" w:color="auto" w:fill="auto"/>
          </w:tcPr>
          <w:p w14:paraId="5A9D3217" w14:textId="77777777" w:rsidR="00CC2539" w:rsidRPr="001067DB" w:rsidRDefault="001067DB" w:rsidP="00B70CA1">
            <w:pPr>
              <w:spacing w:after="60"/>
              <w:jc w:val="center"/>
              <w:rPr>
                <w:b/>
                <w:lang w:val="it-IT"/>
              </w:rPr>
            </w:pPr>
            <w:r w:rsidRPr="001067DB">
              <w:rPr>
                <w:lang w:val="it-IT"/>
              </w:rPr>
              <w:t>(</w:t>
            </w:r>
            <w:r>
              <w:rPr>
                <w:lang w:val="it-IT"/>
              </w:rPr>
              <w:t>5</w:t>
            </w:r>
            <w:r w:rsidRPr="001067DB">
              <w:rPr>
                <w:lang w:val="it-IT"/>
              </w:rPr>
              <w:t>0+c):n</w:t>
            </w:r>
          </w:p>
        </w:tc>
      </w:tr>
      <w:tr w:rsidR="00CC2539" w:rsidRPr="001067DB" w14:paraId="64491C33" w14:textId="77777777" w:rsidTr="00BA7D27">
        <w:tc>
          <w:tcPr>
            <w:tcW w:w="643" w:type="dxa"/>
            <w:shd w:val="clear" w:color="auto" w:fill="auto"/>
          </w:tcPr>
          <w:p w14:paraId="5C2E12E1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14</w:t>
            </w:r>
          </w:p>
        </w:tc>
        <w:tc>
          <w:tcPr>
            <w:tcW w:w="6568" w:type="dxa"/>
            <w:shd w:val="clear" w:color="auto" w:fill="auto"/>
          </w:tcPr>
          <w:p w14:paraId="6E972265" w14:textId="77777777" w:rsidR="00CC2539" w:rsidRPr="001067DB" w:rsidRDefault="001067DB" w:rsidP="00B70CA1">
            <w:pPr>
              <w:spacing w:after="60"/>
              <w:jc w:val="both"/>
              <w:rPr>
                <w:b/>
                <w:lang w:val="pt-PT"/>
              </w:rPr>
            </w:pPr>
            <w:r w:rsidRPr="001067DB">
              <w:rPr>
                <w:lang w:val="it-IT"/>
              </w:rPr>
              <w:t>Editor/redactor/coordonator</w:t>
            </w:r>
            <w:r>
              <w:rPr>
                <w:lang w:val="it-IT"/>
              </w:rPr>
              <w:t xml:space="preserve"> cărți</w:t>
            </w:r>
            <w:r w:rsidRPr="001067DB">
              <w:rPr>
                <w:lang w:val="ro-RO"/>
              </w:rPr>
              <w:t xml:space="preserve"> apărute în alte edituri internaționale</w:t>
            </w:r>
          </w:p>
        </w:tc>
        <w:tc>
          <w:tcPr>
            <w:tcW w:w="2395" w:type="dxa"/>
            <w:shd w:val="clear" w:color="auto" w:fill="auto"/>
          </w:tcPr>
          <w:p w14:paraId="370F62AB" w14:textId="77777777" w:rsidR="00CC2539" w:rsidRPr="001067DB" w:rsidRDefault="001067DB" w:rsidP="00B70CA1">
            <w:pPr>
              <w:spacing w:after="60"/>
              <w:jc w:val="center"/>
              <w:rPr>
                <w:b/>
                <w:lang w:val="pt-PT"/>
              </w:rPr>
            </w:pPr>
            <w:r w:rsidRPr="001067DB">
              <w:rPr>
                <w:lang w:val="it-IT"/>
              </w:rPr>
              <w:t>(</w:t>
            </w:r>
            <w:r>
              <w:rPr>
                <w:lang w:val="it-IT"/>
              </w:rPr>
              <w:t>3</w:t>
            </w:r>
            <w:r w:rsidRPr="001067DB">
              <w:rPr>
                <w:lang w:val="it-IT"/>
              </w:rPr>
              <w:t>0+c):n</w:t>
            </w:r>
          </w:p>
        </w:tc>
      </w:tr>
      <w:tr w:rsidR="00CC2539" w:rsidRPr="001067DB" w14:paraId="49E21F1F" w14:textId="77777777" w:rsidTr="00BA7D27">
        <w:tc>
          <w:tcPr>
            <w:tcW w:w="643" w:type="dxa"/>
            <w:shd w:val="clear" w:color="auto" w:fill="auto"/>
          </w:tcPr>
          <w:p w14:paraId="63CBC7D0" w14:textId="77777777" w:rsidR="00CC2539" w:rsidRPr="001067DB" w:rsidRDefault="00CC2539" w:rsidP="00EA4D92">
            <w:pPr>
              <w:jc w:val="both"/>
              <w:rPr>
                <w:b/>
              </w:rPr>
            </w:pPr>
            <w:r w:rsidRPr="001067DB">
              <w:rPr>
                <w:b/>
              </w:rPr>
              <w:t>1</w:t>
            </w:r>
            <w:r w:rsidR="00B563F3" w:rsidRPr="001067DB">
              <w:rPr>
                <w:b/>
              </w:rPr>
              <w:t>5</w:t>
            </w:r>
          </w:p>
        </w:tc>
        <w:tc>
          <w:tcPr>
            <w:tcW w:w="6568" w:type="dxa"/>
            <w:shd w:val="clear" w:color="auto" w:fill="auto"/>
          </w:tcPr>
          <w:p w14:paraId="1BBD56FF" w14:textId="77777777" w:rsidR="00CC2539" w:rsidRPr="001067DB" w:rsidRDefault="001067DB" w:rsidP="00B70CA1">
            <w:pPr>
              <w:spacing w:after="60"/>
              <w:jc w:val="both"/>
              <w:rPr>
                <w:b/>
                <w:lang w:val="pt-PT"/>
              </w:rPr>
            </w:pPr>
            <w:r w:rsidRPr="001067DB">
              <w:rPr>
                <w:lang w:val="it-IT"/>
              </w:rPr>
              <w:t>Editor/redactor/coordonator</w:t>
            </w:r>
            <w:r>
              <w:rPr>
                <w:lang w:val="it-IT"/>
              </w:rPr>
              <w:t xml:space="preserve"> cărți</w:t>
            </w:r>
            <w:r w:rsidRPr="001067DB">
              <w:rPr>
                <w:lang w:val="ro-RO"/>
              </w:rPr>
              <w:t xml:space="preserve"> apărute la   edituri naționale</w:t>
            </w:r>
          </w:p>
        </w:tc>
        <w:tc>
          <w:tcPr>
            <w:tcW w:w="2395" w:type="dxa"/>
            <w:shd w:val="clear" w:color="auto" w:fill="auto"/>
          </w:tcPr>
          <w:p w14:paraId="49BF45B5" w14:textId="77777777" w:rsidR="00CC2539" w:rsidRPr="001067DB" w:rsidRDefault="001067DB" w:rsidP="00B70CA1">
            <w:pPr>
              <w:spacing w:after="60"/>
              <w:jc w:val="center"/>
              <w:rPr>
                <w:b/>
                <w:lang w:val="pt-PT"/>
              </w:rPr>
            </w:pPr>
            <w:r w:rsidRPr="001067DB">
              <w:rPr>
                <w:lang w:val="it-IT"/>
              </w:rPr>
              <w:t>(</w:t>
            </w:r>
            <w:r>
              <w:rPr>
                <w:lang w:val="it-IT"/>
              </w:rPr>
              <w:t>2</w:t>
            </w:r>
            <w:r w:rsidRPr="001067DB">
              <w:rPr>
                <w:lang w:val="it-IT"/>
              </w:rPr>
              <w:t>0+c):n</w:t>
            </w:r>
          </w:p>
        </w:tc>
      </w:tr>
    </w:tbl>
    <w:p w14:paraId="02D0D776" w14:textId="77777777" w:rsidR="00CC2539" w:rsidRDefault="00CC2539" w:rsidP="00CC2539">
      <w:pPr>
        <w:jc w:val="both"/>
        <w:rPr>
          <w:b/>
          <w:sz w:val="20"/>
          <w:szCs w:val="20"/>
          <w:lang w:val="pt-PT"/>
        </w:rPr>
      </w:pPr>
    </w:p>
    <w:p w14:paraId="20E66C43" w14:textId="77777777" w:rsidR="00635939" w:rsidRDefault="00635939" w:rsidP="0040587D">
      <w:pPr>
        <w:spacing w:after="120"/>
        <w:jc w:val="both"/>
        <w:rPr>
          <w:b/>
          <w:sz w:val="20"/>
          <w:szCs w:val="20"/>
          <w:lang w:val="it-IT"/>
        </w:rPr>
      </w:pPr>
    </w:p>
    <w:p w14:paraId="42D40821" w14:textId="77777777" w:rsidR="00F74D9C" w:rsidRDefault="00F74D9C" w:rsidP="0040587D">
      <w:pPr>
        <w:spacing w:after="120"/>
        <w:jc w:val="both"/>
        <w:rPr>
          <w:sz w:val="20"/>
          <w:szCs w:val="20"/>
          <w:lang w:val="it-IT"/>
        </w:rPr>
      </w:pPr>
      <w:r w:rsidRPr="00F74D9C">
        <w:rPr>
          <w:b/>
          <w:sz w:val="20"/>
          <w:szCs w:val="20"/>
          <w:lang w:val="it-IT"/>
        </w:rPr>
        <w:t>Formul</w:t>
      </w:r>
      <w:r w:rsidR="001A6F78">
        <w:rPr>
          <w:b/>
          <w:sz w:val="20"/>
          <w:szCs w:val="20"/>
          <w:lang w:val="it-IT"/>
        </w:rPr>
        <w:t>a</w:t>
      </w:r>
      <w:r w:rsidRPr="00F74D9C">
        <w:rPr>
          <w:b/>
          <w:sz w:val="20"/>
          <w:szCs w:val="20"/>
          <w:lang w:val="it-IT"/>
        </w:rPr>
        <w:t xml:space="preserve"> (1)</w:t>
      </w:r>
      <w:r w:rsidRPr="00F74D9C">
        <w:rPr>
          <w:sz w:val="20"/>
          <w:szCs w:val="20"/>
          <w:lang w:val="it-IT"/>
        </w:rPr>
        <w:t>:</w:t>
      </w:r>
      <w:r w:rsidRPr="00F74D9C">
        <w:rPr>
          <w:b/>
          <w:sz w:val="20"/>
          <w:szCs w:val="20"/>
          <w:lang w:val="it-IT"/>
        </w:rPr>
        <w:t xml:space="preserve"> </w:t>
      </w:r>
      <w:r w:rsidRPr="00F74D9C">
        <w:rPr>
          <w:sz w:val="20"/>
          <w:szCs w:val="20"/>
          <w:lang w:val="it-IT"/>
        </w:rPr>
        <w:t>1 × [</w:t>
      </w:r>
      <w:r w:rsidR="005F0C8E">
        <w:rPr>
          <w:sz w:val="20"/>
          <w:szCs w:val="20"/>
          <w:lang w:val="it-IT"/>
        </w:rPr>
        <w:t>4</w:t>
      </w:r>
      <w:r w:rsidRPr="00F74D9C">
        <w:rPr>
          <w:sz w:val="20"/>
          <w:szCs w:val="20"/>
          <w:lang w:val="it-IT"/>
        </w:rPr>
        <w:t xml:space="preserve"> + (</w:t>
      </w:r>
      <w:r w:rsidR="005F0C8E">
        <w:rPr>
          <w:sz w:val="20"/>
          <w:szCs w:val="20"/>
          <w:lang w:val="it-IT"/>
        </w:rPr>
        <w:t>7</w:t>
      </w:r>
      <w:r w:rsidRPr="00F74D9C">
        <w:rPr>
          <w:sz w:val="20"/>
          <w:szCs w:val="20"/>
          <w:lang w:val="it-IT"/>
        </w:rPr>
        <w:t xml:space="preserve"> </w:t>
      </w:r>
      <w:r w:rsidR="0040587D">
        <w:rPr>
          <w:sz w:val="20"/>
          <w:szCs w:val="20"/>
          <w:lang w:val="it-IT"/>
        </w:rPr>
        <w:t>×</w:t>
      </w:r>
      <w:r w:rsidRPr="00F74D9C">
        <w:rPr>
          <w:sz w:val="20"/>
          <w:szCs w:val="20"/>
          <w:lang w:val="it-IT"/>
        </w:rPr>
        <w:t xml:space="preserve"> AI</w:t>
      </w:r>
      <w:r w:rsidRPr="00F74D9C">
        <w:rPr>
          <w:sz w:val="20"/>
          <w:szCs w:val="20"/>
          <w:vertAlign w:val="subscript"/>
          <w:lang w:val="it-IT"/>
        </w:rPr>
        <w:t>1</w:t>
      </w:r>
      <w:r w:rsidRPr="00F74D9C">
        <w:rPr>
          <w:sz w:val="20"/>
          <w:szCs w:val="20"/>
          <w:lang w:val="it-IT"/>
        </w:rPr>
        <w:t>) + c</w:t>
      </w:r>
      <w:r w:rsidRPr="00F74D9C">
        <w:rPr>
          <w:sz w:val="20"/>
          <w:szCs w:val="20"/>
          <w:vertAlign w:val="subscript"/>
          <w:lang w:val="it-IT"/>
        </w:rPr>
        <w:t>1</w:t>
      </w:r>
      <w:r w:rsidRPr="00F74D9C">
        <w:rPr>
          <w:sz w:val="20"/>
          <w:szCs w:val="20"/>
          <w:lang w:val="it-IT"/>
        </w:rPr>
        <w:t xml:space="preserve">] + </w:t>
      </w:r>
      <w:r w:rsidRPr="00F74D9C">
        <w:rPr>
          <w:b/>
          <w:sz w:val="20"/>
          <w:szCs w:val="20"/>
          <w:lang w:val="it-IT"/>
        </w:rPr>
        <w:t xml:space="preserve"> </w:t>
      </w:r>
      <w:r w:rsidRPr="00F74D9C">
        <w:rPr>
          <w:sz w:val="20"/>
          <w:szCs w:val="20"/>
          <w:lang w:val="it-IT"/>
        </w:rPr>
        <w:t>1 × [</w:t>
      </w:r>
      <w:r w:rsidR="005F0C8E">
        <w:rPr>
          <w:sz w:val="20"/>
          <w:szCs w:val="20"/>
          <w:lang w:val="it-IT"/>
        </w:rPr>
        <w:t>4</w:t>
      </w:r>
      <w:r w:rsidRPr="00F74D9C">
        <w:rPr>
          <w:sz w:val="20"/>
          <w:szCs w:val="20"/>
          <w:lang w:val="it-IT"/>
        </w:rPr>
        <w:t xml:space="preserve"> + (</w:t>
      </w:r>
      <w:r w:rsidR="005F0C8E">
        <w:rPr>
          <w:sz w:val="20"/>
          <w:szCs w:val="20"/>
          <w:lang w:val="it-IT"/>
        </w:rPr>
        <w:t xml:space="preserve">7 </w:t>
      </w:r>
      <w:r w:rsidR="0040587D">
        <w:rPr>
          <w:sz w:val="20"/>
          <w:szCs w:val="20"/>
          <w:lang w:val="it-IT"/>
        </w:rPr>
        <w:t>×</w:t>
      </w:r>
      <w:r w:rsidRPr="00F74D9C">
        <w:rPr>
          <w:sz w:val="20"/>
          <w:szCs w:val="20"/>
          <w:lang w:val="it-IT"/>
        </w:rPr>
        <w:t xml:space="preserve"> AI</w:t>
      </w:r>
      <w:r>
        <w:rPr>
          <w:sz w:val="20"/>
          <w:szCs w:val="20"/>
          <w:vertAlign w:val="subscript"/>
          <w:lang w:val="it-IT"/>
        </w:rPr>
        <w:t>2</w:t>
      </w:r>
      <w:r w:rsidRPr="00F74D9C">
        <w:rPr>
          <w:sz w:val="20"/>
          <w:szCs w:val="20"/>
          <w:lang w:val="it-IT"/>
        </w:rPr>
        <w:t>) + c</w:t>
      </w:r>
      <w:r>
        <w:rPr>
          <w:sz w:val="20"/>
          <w:szCs w:val="20"/>
          <w:vertAlign w:val="subscript"/>
          <w:lang w:val="it-IT"/>
        </w:rPr>
        <w:t>2</w:t>
      </w:r>
      <w:r w:rsidRPr="00F74D9C">
        <w:rPr>
          <w:sz w:val="20"/>
          <w:szCs w:val="20"/>
          <w:lang w:val="it-IT"/>
        </w:rPr>
        <w:t>]</w:t>
      </w:r>
      <w:r>
        <w:rPr>
          <w:sz w:val="20"/>
          <w:szCs w:val="20"/>
          <w:lang w:val="it-IT"/>
        </w:rPr>
        <w:t xml:space="preserve"> + ...</w:t>
      </w:r>
      <w:r w:rsidR="005F0C8E">
        <w:rPr>
          <w:sz w:val="20"/>
          <w:szCs w:val="20"/>
          <w:lang w:val="it-IT"/>
        </w:rPr>
        <w:t xml:space="preserve"> +</w:t>
      </w:r>
      <w:r w:rsidR="005F0C8E" w:rsidRPr="00F74D9C">
        <w:rPr>
          <w:sz w:val="20"/>
          <w:szCs w:val="20"/>
          <w:lang w:val="it-IT"/>
        </w:rPr>
        <w:t>1 × [</w:t>
      </w:r>
      <w:r w:rsidR="005F0C8E">
        <w:rPr>
          <w:sz w:val="20"/>
          <w:szCs w:val="20"/>
          <w:lang w:val="it-IT"/>
        </w:rPr>
        <w:t>4</w:t>
      </w:r>
      <w:r w:rsidR="005F0C8E" w:rsidRPr="00F74D9C">
        <w:rPr>
          <w:sz w:val="20"/>
          <w:szCs w:val="20"/>
          <w:lang w:val="it-IT"/>
        </w:rPr>
        <w:t xml:space="preserve"> + (</w:t>
      </w:r>
      <w:r w:rsidR="005F0C8E">
        <w:rPr>
          <w:sz w:val="20"/>
          <w:szCs w:val="20"/>
          <w:lang w:val="it-IT"/>
        </w:rPr>
        <w:t>7 ×</w:t>
      </w:r>
      <w:r w:rsidR="005F0C8E" w:rsidRPr="00F74D9C">
        <w:rPr>
          <w:sz w:val="20"/>
          <w:szCs w:val="20"/>
          <w:lang w:val="it-IT"/>
        </w:rPr>
        <w:t xml:space="preserve"> AI</w:t>
      </w:r>
      <w:r w:rsidR="005F0C8E">
        <w:rPr>
          <w:sz w:val="20"/>
          <w:szCs w:val="20"/>
          <w:vertAlign w:val="subscript"/>
          <w:lang w:val="it-IT"/>
        </w:rPr>
        <w:t>N</w:t>
      </w:r>
      <w:r w:rsidR="005F0C8E" w:rsidRPr="00F74D9C">
        <w:rPr>
          <w:sz w:val="20"/>
          <w:szCs w:val="20"/>
          <w:lang w:val="it-IT"/>
        </w:rPr>
        <w:t>) + c</w:t>
      </w:r>
      <w:r w:rsidR="005F0C8E">
        <w:rPr>
          <w:sz w:val="20"/>
          <w:szCs w:val="20"/>
          <w:vertAlign w:val="subscript"/>
          <w:lang w:val="it-IT"/>
        </w:rPr>
        <w:t>N</w:t>
      </w:r>
      <w:r w:rsidR="005F0C8E" w:rsidRPr="00F74D9C">
        <w:rPr>
          <w:sz w:val="20"/>
          <w:szCs w:val="20"/>
          <w:lang w:val="it-IT"/>
        </w:rPr>
        <w:t>]</w:t>
      </w:r>
    </w:p>
    <w:p w14:paraId="5B48B6E6" w14:textId="77777777" w:rsidR="000B2530" w:rsidRDefault="00F74D9C" w:rsidP="000B2530">
      <w:pPr>
        <w:spacing w:after="120"/>
        <w:jc w:val="both"/>
        <w:rPr>
          <w:sz w:val="20"/>
          <w:szCs w:val="20"/>
          <w:lang w:val="it-IT"/>
        </w:rPr>
      </w:pPr>
      <w:r w:rsidRPr="00F74D9C">
        <w:rPr>
          <w:b/>
          <w:sz w:val="20"/>
          <w:szCs w:val="20"/>
          <w:lang w:val="it-IT"/>
        </w:rPr>
        <w:t>Formul</w:t>
      </w:r>
      <w:r w:rsidR="001A6F78">
        <w:rPr>
          <w:b/>
          <w:sz w:val="20"/>
          <w:szCs w:val="20"/>
          <w:lang w:val="it-IT"/>
        </w:rPr>
        <w:t>a</w:t>
      </w:r>
      <w:r w:rsidRPr="00F74D9C">
        <w:rPr>
          <w:b/>
          <w:sz w:val="20"/>
          <w:szCs w:val="20"/>
          <w:lang w:val="it-IT"/>
        </w:rPr>
        <w:t xml:space="preserve"> (</w:t>
      </w:r>
      <w:r>
        <w:rPr>
          <w:b/>
          <w:sz w:val="20"/>
          <w:szCs w:val="20"/>
          <w:lang w:val="it-IT"/>
        </w:rPr>
        <w:t>2</w:t>
      </w:r>
      <w:r w:rsidRPr="00F74D9C">
        <w:rPr>
          <w:b/>
          <w:sz w:val="20"/>
          <w:szCs w:val="20"/>
          <w:lang w:val="it-IT"/>
        </w:rPr>
        <w:t>)</w:t>
      </w:r>
      <w:r w:rsidRPr="00F74D9C">
        <w:rPr>
          <w:sz w:val="20"/>
          <w:szCs w:val="20"/>
          <w:lang w:val="it-IT"/>
        </w:rPr>
        <w:t>: 0,7 × [</w:t>
      </w:r>
      <w:r w:rsidR="000B2530">
        <w:rPr>
          <w:sz w:val="20"/>
          <w:szCs w:val="20"/>
          <w:lang w:val="it-IT"/>
        </w:rPr>
        <w:t>4</w:t>
      </w:r>
      <w:r w:rsidRPr="00F74D9C">
        <w:rPr>
          <w:sz w:val="20"/>
          <w:szCs w:val="20"/>
          <w:lang w:val="it-IT"/>
        </w:rPr>
        <w:t xml:space="preserve"> + (</w:t>
      </w:r>
      <w:r w:rsidR="000B2530">
        <w:rPr>
          <w:sz w:val="20"/>
          <w:szCs w:val="20"/>
          <w:lang w:val="it-IT"/>
        </w:rPr>
        <w:t>7</w:t>
      </w:r>
      <w:r w:rsidRPr="00F74D9C">
        <w:rPr>
          <w:sz w:val="20"/>
          <w:szCs w:val="20"/>
          <w:lang w:val="it-IT"/>
        </w:rPr>
        <w:t xml:space="preserve"> </w:t>
      </w:r>
      <w:r w:rsidR="0040587D">
        <w:rPr>
          <w:sz w:val="20"/>
          <w:szCs w:val="20"/>
          <w:lang w:val="it-IT"/>
        </w:rPr>
        <w:t>×</w:t>
      </w:r>
      <w:r w:rsidRPr="00F74D9C">
        <w:rPr>
          <w:sz w:val="20"/>
          <w:szCs w:val="20"/>
          <w:lang w:val="it-IT"/>
        </w:rPr>
        <w:t xml:space="preserve"> AI</w:t>
      </w:r>
      <w:r w:rsidRPr="00F74D9C">
        <w:rPr>
          <w:sz w:val="20"/>
          <w:szCs w:val="20"/>
          <w:vertAlign w:val="subscript"/>
          <w:lang w:val="it-IT"/>
        </w:rPr>
        <w:t>1</w:t>
      </w:r>
      <w:r w:rsidRPr="00F74D9C">
        <w:rPr>
          <w:sz w:val="20"/>
          <w:szCs w:val="20"/>
          <w:lang w:val="it-IT"/>
        </w:rPr>
        <w:t>) + c</w:t>
      </w:r>
      <w:r w:rsidRPr="00F74D9C">
        <w:rPr>
          <w:sz w:val="20"/>
          <w:szCs w:val="20"/>
          <w:vertAlign w:val="subscript"/>
          <w:lang w:val="it-IT"/>
        </w:rPr>
        <w:t>1</w:t>
      </w:r>
      <w:r w:rsidRPr="00F74D9C">
        <w:rPr>
          <w:sz w:val="20"/>
          <w:szCs w:val="20"/>
          <w:lang w:val="it-IT"/>
        </w:rPr>
        <w:t xml:space="preserve">] + </w:t>
      </w:r>
      <w:r w:rsidRPr="00F74D9C">
        <w:rPr>
          <w:b/>
          <w:sz w:val="20"/>
          <w:szCs w:val="20"/>
          <w:lang w:val="it-IT"/>
        </w:rPr>
        <w:t xml:space="preserve"> </w:t>
      </w:r>
      <w:r w:rsidR="0040587D">
        <w:rPr>
          <w:sz w:val="20"/>
          <w:szCs w:val="20"/>
          <w:lang w:val="it-IT"/>
        </w:rPr>
        <w:t>0,7</w:t>
      </w:r>
      <w:r w:rsidRPr="00F74D9C">
        <w:rPr>
          <w:sz w:val="20"/>
          <w:szCs w:val="20"/>
          <w:lang w:val="it-IT"/>
        </w:rPr>
        <w:t xml:space="preserve"> × [</w:t>
      </w:r>
      <w:r w:rsidR="000B2530">
        <w:rPr>
          <w:sz w:val="20"/>
          <w:szCs w:val="20"/>
          <w:lang w:val="it-IT"/>
        </w:rPr>
        <w:t>4</w:t>
      </w:r>
      <w:r w:rsidRPr="00F74D9C">
        <w:rPr>
          <w:sz w:val="20"/>
          <w:szCs w:val="20"/>
          <w:lang w:val="it-IT"/>
        </w:rPr>
        <w:t xml:space="preserve"> + (</w:t>
      </w:r>
      <w:r w:rsidR="000B2530">
        <w:rPr>
          <w:sz w:val="20"/>
          <w:szCs w:val="20"/>
          <w:lang w:val="it-IT"/>
        </w:rPr>
        <w:t>7</w:t>
      </w:r>
      <w:r w:rsidRPr="00F74D9C">
        <w:rPr>
          <w:sz w:val="20"/>
          <w:szCs w:val="20"/>
          <w:lang w:val="it-IT"/>
        </w:rPr>
        <w:t xml:space="preserve"> </w:t>
      </w:r>
      <w:r w:rsidR="0040587D">
        <w:rPr>
          <w:sz w:val="20"/>
          <w:szCs w:val="20"/>
          <w:lang w:val="it-IT"/>
        </w:rPr>
        <w:t>×</w:t>
      </w:r>
      <w:r w:rsidRPr="00F74D9C">
        <w:rPr>
          <w:sz w:val="20"/>
          <w:szCs w:val="20"/>
          <w:lang w:val="it-IT"/>
        </w:rPr>
        <w:t xml:space="preserve"> AI</w:t>
      </w:r>
      <w:r>
        <w:rPr>
          <w:sz w:val="20"/>
          <w:szCs w:val="20"/>
          <w:vertAlign w:val="subscript"/>
          <w:lang w:val="it-IT"/>
        </w:rPr>
        <w:t>2</w:t>
      </w:r>
      <w:r w:rsidRPr="00F74D9C">
        <w:rPr>
          <w:sz w:val="20"/>
          <w:szCs w:val="20"/>
          <w:lang w:val="it-IT"/>
        </w:rPr>
        <w:t>) + c</w:t>
      </w:r>
      <w:r>
        <w:rPr>
          <w:sz w:val="20"/>
          <w:szCs w:val="20"/>
          <w:vertAlign w:val="subscript"/>
          <w:lang w:val="it-IT"/>
        </w:rPr>
        <w:t>2</w:t>
      </w:r>
      <w:r w:rsidRPr="00F74D9C">
        <w:rPr>
          <w:sz w:val="20"/>
          <w:szCs w:val="20"/>
          <w:lang w:val="it-IT"/>
        </w:rPr>
        <w:t>]</w:t>
      </w:r>
      <w:r>
        <w:rPr>
          <w:sz w:val="20"/>
          <w:szCs w:val="20"/>
          <w:lang w:val="it-IT"/>
        </w:rPr>
        <w:t xml:space="preserve"> + ...</w:t>
      </w:r>
      <w:r w:rsidR="000B2530" w:rsidRPr="000B2530">
        <w:rPr>
          <w:sz w:val="20"/>
          <w:szCs w:val="20"/>
          <w:lang w:val="it-IT"/>
        </w:rPr>
        <w:t xml:space="preserve"> </w:t>
      </w:r>
      <w:r w:rsidR="000B2530">
        <w:rPr>
          <w:sz w:val="20"/>
          <w:szCs w:val="20"/>
          <w:lang w:val="it-IT"/>
        </w:rPr>
        <w:t>+0,7</w:t>
      </w:r>
      <w:r w:rsidR="000B2530" w:rsidRPr="00F74D9C">
        <w:rPr>
          <w:sz w:val="20"/>
          <w:szCs w:val="20"/>
          <w:lang w:val="it-IT"/>
        </w:rPr>
        <w:t xml:space="preserve"> × [</w:t>
      </w:r>
      <w:r w:rsidR="000B2530">
        <w:rPr>
          <w:sz w:val="20"/>
          <w:szCs w:val="20"/>
          <w:lang w:val="it-IT"/>
        </w:rPr>
        <w:t>4</w:t>
      </w:r>
      <w:r w:rsidR="000B2530" w:rsidRPr="00F74D9C">
        <w:rPr>
          <w:sz w:val="20"/>
          <w:szCs w:val="20"/>
          <w:lang w:val="it-IT"/>
        </w:rPr>
        <w:t xml:space="preserve"> + (</w:t>
      </w:r>
      <w:r w:rsidR="000B2530">
        <w:rPr>
          <w:sz w:val="20"/>
          <w:szCs w:val="20"/>
          <w:lang w:val="it-IT"/>
        </w:rPr>
        <w:t>7 ×</w:t>
      </w:r>
      <w:r w:rsidR="000B2530" w:rsidRPr="00F74D9C">
        <w:rPr>
          <w:sz w:val="20"/>
          <w:szCs w:val="20"/>
          <w:lang w:val="it-IT"/>
        </w:rPr>
        <w:t xml:space="preserve"> AI</w:t>
      </w:r>
      <w:r w:rsidR="000B2530">
        <w:rPr>
          <w:sz w:val="20"/>
          <w:szCs w:val="20"/>
          <w:vertAlign w:val="subscript"/>
          <w:lang w:val="it-IT"/>
        </w:rPr>
        <w:t>N</w:t>
      </w:r>
      <w:r w:rsidR="000B2530" w:rsidRPr="00F74D9C">
        <w:rPr>
          <w:sz w:val="20"/>
          <w:szCs w:val="20"/>
          <w:lang w:val="it-IT"/>
        </w:rPr>
        <w:t>) + c</w:t>
      </w:r>
      <w:r w:rsidR="000B2530">
        <w:rPr>
          <w:sz w:val="20"/>
          <w:szCs w:val="20"/>
          <w:vertAlign w:val="subscript"/>
          <w:lang w:val="it-IT"/>
        </w:rPr>
        <w:t>N</w:t>
      </w:r>
      <w:r w:rsidR="000B2530" w:rsidRPr="00F74D9C">
        <w:rPr>
          <w:sz w:val="20"/>
          <w:szCs w:val="20"/>
          <w:lang w:val="it-IT"/>
        </w:rPr>
        <w:t>]</w:t>
      </w:r>
    </w:p>
    <w:p w14:paraId="0F9D7863" w14:textId="77777777" w:rsidR="00F74D9C" w:rsidRDefault="00F74D9C" w:rsidP="0040587D">
      <w:pPr>
        <w:spacing w:after="120"/>
        <w:jc w:val="both"/>
        <w:rPr>
          <w:sz w:val="20"/>
          <w:szCs w:val="20"/>
          <w:lang w:val="it-IT"/>
        </w:rPr>
      </w:pPr>
    </w:p>
    <w:p w14:paraId="272037D9" w14:textId="77777777" w:rsidR="005D678D" w:rsidRDefault="00F74D9C" w:rsidP="00A67EEC">
      <w:pPr>
        <w:ind w:left="720" w:hanging="720"/>
        <w:jc w:val="both"/>
        <w:rPr>
          <w:sz w:val="20"/>
          <w:szCs w:val="20"/>
          <w:lang w:val="it-IT"/>
        </w:rPr>
      </w:pPr>
      <w:bookmarkStart w:id="1" w:name="_Hlk96630092"/>
      <w:r w:rsidRPr="00F74D9C">
        <w:rPr>
          <w:sz w:val="20"/>
          <w:szCs w:val="20"/>
          <w:lang w:val="it-IT"/>
        </w:rPr>
        <w:t>AI</w:t>
      </w:r>
      <w:r w:rsidRPr="00F74D9C">
        <w:rPr>
          <w:sz w:val="20"/>
          <w:szCs w:val="20"/>
          <w:vertAlign w:val="subscript"/>
          <w:lang w:val="it-IT"/>
        </w:rPr>
        <w:t>1</w:t>
      </w:r>
      <w:r w:rsidRPr="00F74D9C">
        <w:rPr>
          <w:sz w:val="20"/>
          <w:szCs w:val="20"/>
          <w:lang w:val="it-IT"/>
        </w:rPr>
        <w:t>, AI</w:t>
      </w:r>
      <w:r w:rsidRPr="00F74D9C">
        <w:rPr>
          <w:sz w:val="20"/>
          <w:szCs w:val="20"/>
          <w:vertAlign w:val="subscript"/>
          <w:lang w:val="it-IT"/>
        </w:rPr>
        <w:t xml:space="preserve">2 </w:t>
      </w:r>
      <w:r w:rsidRPr="00F74D9C">
        <w:rPr>
          <w:sz w:val="20"/>
          <w:szCs w:val="20"/>
          <w:lang w:val="it-IT"/>
        </w:rPr>
        <w:t xml:space="preserve"> ...</w:t>
      </w:r>
      <w:r w:rsidR="00615F34" w:rsidRPr="00615F34">
        <w:rPr>
          <w:sz w:val="20"/>
          <w:szCs w:val="20"/>
          <w:lang w:val="it-IT"/>
        </w:rPr>
        <w:t xml:space="preserve"> </w:t>
      </w:r>
      <w:r w:rsidR="00615F34" w:rsidRPr="00F74D9C">
        <w:rPr>
          <w:sz w:val="20"/>
          <w:szCs w:val="20"/>
          <w:lang w:val="it-IT"/>
        </w:rPr>
        <w:t>AI</w:t>
      </w:r>
      <w:r w:rsidR="00615F34">
        <w:rPr>
          <w:sz w:val="20"/>
          <w:szCs w:val="20"/>
          <w:vertAlign w:val="subscript"/>
          <w:lang w:val="it-IT"/>
        </w:rPr>
        <w:t>N</w:t>
      </w:r>
      <w:r w:rsidRPr="00F74D9C">
        <w:rPr>
          <w:sz w:val="20"/>
          <w:szCs w:val="20"/>
          <w:lang w:val="it-IT"/>
        </w:rPr>
        <w:t xml:space="preserve"> </w:t>
      </w:r>
      <w:r w:rsidRPr="001A6F78">
        <w:rPr>
          <w:sz w:val="20"/>
          <w:szCs w:val="20"/>
          <w:lang w:val="it-IT"/>
        </w:rPr>
        <w:t>Factorul AIS (</w:t>
      </w:r>
      <w:r w:rsidRPr="00BC3C96">
        <w:rPr>
          <w:i/>
          <w:sz w:val="20"/>
          <w:szCs w:val="20"/>
          <w:lang w:val="it-IT"/>
        </w:rPr>
        <w:t>Article Influence Score</w:t>
      </w:r>
      <w:r w:rsidRPr="001A6F78">
        <w:rPr>
          <w:sz w:val="20"/>
          <w:szCs w:val="20"/>
          <w:lang w:val="it-IT"/>
        </w:rPr>
        <w:t>)</w:t>
      </w:r>
      <w:r w:rsidR="001A6F78" w:rsidRPr="001A6F78">
        <w:rPr>
          <w:sz w:val="20"/>
          <w:szCs w:val="20"/>
          <w:lang w:val="ro-RO"/>
        </w:rPr>
        <w:t xml:space="preserve"> </w:t>
      </w:r>
      <w:r w:rsidR="001A6F78">
        <w:rPr>
          <w:sz w:val="20"/>
          <w:szCs w:val="20"/>
          <w:lang w:val="ro-RO"/>
        </w:rPr>
        <w:t>al revistei unde a fost publicat articolul 1, 2 ...</w:t>
      </w:r>
      <w:r w:rsidRPr="001A6F78">
        <w:rPr>
          <w:sz w:val="20"/>
          <w:szCs w:val="20"/>
          <w:lang w:val="it-IT"/>
        </w:rPr>
        <w:t xml:space="preserve">, conform </w:t>
      </w:r>
      <w:hyperlink r:id="rId8" w:history="1">
        <w:r w:rsidRPr="001A6F78">
          <w:rPr>
            <w:rStyle w:val="Hyperlink"/>
            <w:sz w:val="20"/>
            <w:szCs w:val="20"/>
            <w:lang w:val="it-IT"/>
          </w:rPr>
          <w:t>http://eigenfactor.org</w:t>
        </w:r>
      </w:hyperlink>
      <w:r w:rsidRPr="001A6F78">
        <w:rPr>
          <w:sz w:val="20"/>
          <w:szCs w:val="20"/>
          <w:lang w:val="it-IT"/>
        </w:rPr>
        <w:t xml:space="preserve">, </w:t>
      </w:r>
      <w:r>
        <w:rPr>
          <w:sz w:val="20"/>
          <w:szCs w:val="20"/>
          <w:lang w:val="ro-RO"/>
        </w:rPr>
        <w:t>î</w:t>
      </w:r>
      <w:r w:rsidRPr="001A6F78">
        <w:rPr>
          <w:sz w:val="20"/>
          <w:szCs w:val="20"/>
          <w:lang w:val="it-IT"/>
        </w:rPr>
        <w:t xml:space="preserve">n momentul </w:t>
      </w:r>
      <w:r w:rsidR="00615F34">
        <w:rPr>
          <w:sz w:val="20"/>
          <w:szCs w:val="20"/>
          <w:lang w:val="it-IT"/>
        </w:rPr>
        <w:t>publicării</w:t>
      </w:r>
      <w:r w:rsidR="005D678D">
        <w:rPr>
          <w:sz w:val="20"/>
          <w:szCs w:val="20"/>
          <w:lang w:val="it-IT"/>
        </w:rPr>
        <w:t>, pentru articolele publicate p</w:t>
      </w:r>
      <w:r w:rsidR="005D678D">
        <w:rPr>
          <w:sz w:val="20"/>
          <w:szCs w:val="20"/>
          <w:lang w:val="ro-RO"/>
        </w:rPr>
        <w:t>ână</w:t>
      </w:r>
      <w:r w:rsidR="005D678D">
        <w:rPr>
          <w:sz w:val="20"/>
          <w:szCs w:val="20"/>
          <w:lang w:val="it-IT"/>
        </w:rPr>
        <w:t xml:space="preserve"> în 2015, inclusiv</w:t>
      </w:r>
      <w:r w:rsidRPr="001A6F78">
        <w:rPr>
          <w:sz w:val="20"/>
          <w:szCs w:val="20"/>
          <w:lang w:val="it-IT"/>
        </w:rPr>
        <w:t xml:space="preserve">. </w:t>
      </w:r>
      <w:r w:rsidR="00615F34">
        <w:rPr>
          <w:sz w:val="20"/>
          <w:szCs w:val="20"/>
          <w:lang w:val="it-IT"/>
        </w:rPr>
        <w:t xml:space="preserve">La articolele publicate înainte de 1997 se consideră AIS din 1997. </w:t>
      </w:r>
    </w:p>
    <w:p w14:paraId="1A0B370F" w14:textId="77777777" w:rsidR="005D678D" w:rsidRPr="005C1E50" w:rsidRDefault="005D678D" w:rsidP="00A67EEC">
      <w:pPr>
        <w:ind w:left="720" w:hanging="11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it-IT"/>
        </w:rPr>
        <w:t xml:space="preserve">Pentru articolele publicate după 2015 și cotate de </w:t>
      </w:r>
      <w:r>
        <w:rPr>
          <w:sz w:val="20"/>
          <w:szCs w:val="20"/>
          <w:lang w:val="ro-RO"/>
        </w:rPr>
        <w:t>Web of Science Core Collection,</w:t>
      </w:r>
      <w:r>
        <w:rPr>
          <w:sz w:val="20"/>
          <w:szCs w:val="20"/>
          <w:lang w:val="it-IT"/>
        </w:rPr>
        <w:t xml:space="preserve"> Factorul AIS </w:t>
      </w:r>
      <w:r w:rsidRPr="001A6F78">
        <w:rPr>
          <w:sz w:val="20"/>
          <w:szCs w:val="20"/>
          <w:lang w:val="it-IT"/>
        </w:rPr>
        <w:t>(</w:t>
      </w:r>
      <w:r w:rsidRPr="00BC3C96">
        <w:rPr>
          <w:i/>
          <w:sz w:val="20"/>
          <w:szCs w:val="20"/>
          <w:lang w:val="it-IT"/>
        </w:rPr>
        <w:t>Article Influence Score</w:t>
      </w:r>
      <w:r w:rsidRPr="001A6F78">
        <w:rPr>
          <w:sz w:val="20"/>
          <w:szCs w:val="20"/>
          <w:lang w:val="it-IT"/>
        </w:rPr>
        <w:t>)</w:t>
      </w:r>
      <w:r w:rsidRPr="001A6F78">
        <w:rPr>
          <w:sz w:val="20"/>
          <w:szCs w:val="20"/>
          <w:lang w:val="ro-RO"/>
        </w:rPr>
        <w:t xml:space="preserve"> </w:t>
      </w:r>
      <w:r w:rsidRPr="005C1E50">
        <w:rPr>
          <w:sz w:val="20"/>
          <w:szCs w:val="20"/>
          <w:lang w:val="ro-RO"/>
        </w:rPr>
        <w:t>al revistei este conform</w:t>
      </w:r>
      <w:r w:rsidR="00A67EEC" w:rsidRPr="005C1E50">
        <w:rPr>
          <w:sz w:val="20"/>
          <w:szCs w:val="20"/>
          <w:lang w:val="ro-RO"/>
        </w:rPr>
        <w:t xml:space="preserve"> Clarivate – Journal Citation Reports</w:t>
      </w:r>
      <w:r w:rsidR="00225DC9" w:rsidRPr="005C1E50">
        <w:rPr>
          <w:sz w:val="20"/>
          <w:szCs w:val="20"/>
          <w:lang w:val="it-IT"/>
        </w:rPr>
        <w:t xml:space="preserve">, </w:t>
      </w:r>
      <w:r w:rsidR="00225DC9" w:rsidRPr="005C1E50">
        <w:rPr>
          <w:sz w:val="20"/>
          <w:szCs w:val="20"/>
          <w:lang w:val="ro-RO"/>
        </w:rPr>
        <w:t>î</w:t>
      </w:r>
      <w:r w:rsidR="00225DC9" w:rsidRPr="005C1E50">
        <w:rPr>
          <w:sz w:val="20"/>
          <w:szCs w:val="20"/>
          <w:lang w:val="it-IT"/>
        </w:rPr>
        <w:t>n momentul publicării</w:t>
      </w:r>
      <w:r w:rsidR="00A67EEC" w:rsidRPr="005C1E50">
        <w:rPr>
          <w:sz w:val="20"/>
          <w:szCs w:val="20"/>
          <w:lang w:val="ro-RO"/>
        </w:rPr>
        <w:t>. La articolele publicate recent</w:t>
      </w:r>
      <w:r w:rsidR="00225DC9" w:rsidRPr="005C1E50">
        <w:rPr>
          <w:sz w:val="20"/>
          <w:szCs w:val="20"/>
          <w:lang w:val="ro-RO"/>
        </w:rPr>
        <w:t xml:space="preserve"> (ultimul an sau ultimii 2 ani pentru care nu a fost publicat Factorul AIS) </w:t>
      </w:r>
      <w:r w:rsidR="00A67EEC" w:rsidRPr="005C1E50">
        <w:rPr>
          <w:sz w:val="20"/>
          <w:szCs w:val="20"/>
          <w:lang w:val="ro-RO"/>
        </w:rPr>
        <w:t>se consideră AIS-ul din ultimul an disponibil.</w:t>
      </w:r>
    </w:p>
    <w:bookmarkEnd w:id="1"/>
    <w:p w14:paraId="3B4BE8E8" w14:textId="77777777" w:rsidR="00F74D9C" w:rsidRPr="005C1E50" w:rsidRDefault="00615F34" w:rsidP="00A67EEC">
      <w:pPr>
        <w:spacing w:after="120"/>
        <w:ind w:left="720" w:hanging="11"/>
        <w:jc w:val="both"/>
        <w:rPr>
          <w:sz w:val="20"/>
          <w:szCs w:val="20"/>
          <w:lang w:val="ro-RO"/>
        </w:rPr>
      </w:pPr>
      <w:r w:rsidRPr="005C1E50">
        <w:rPr>
          <w:sz w:val="20"/>
          <w:szCs w:val="20"/>
          <w:lang w:val="it-IT"/>
        </w:rPr>
        <w:t xml:space="preserve">În categoria articolelor </w:t>
      </w:r>
      <w:r w:rsidR="005C1E50" w:rsidRPr="005C1E50">
        <w:rPr>
          <w:sz w:val="20"/>
          <w:szCs w:val="20"/>
          <w:lang w:val="ro-RO"/>
        </w:rPr>
        <w:t>WoS-CC</w:t>
      </w:r>
      <w:r w:rsidR="005C1E50">
        <w:rPr>
          <w:sz w:val="20"/>
          <w:szCs w:val="20"/>
          <w:lang w:val="ro-RO"/>
        </w:rPr>
        <w:t xml:space="preserve"> </w:t>
      </w:r>
      <w:r w:rsidRPr="005C1E50">
        <w:rPr>
          <w:sz w:val="20"/>
          <w:szCs w:val="20"/>
          <w:lang w:val="it-IT"/>
        </w:rPr>
        <w:t xml:space="preserve">se includ și brevetele omologate la Oficiul European de patente și Oficiile din Elveția, Norvegia, Statele Unite și Japonia, considerându-se </w:t>
      </w:r>
      <w:bookmarkStart w:id="2" w:name="_Hlk4592781"/>
      <w:r w:rsidRPr="005C1E50">
        <w:rPr>
          <w:sz w:val="20"/>
          <w:szCs w:val="20"/>
          <w:lang w:val="it-IT"/>
        </w:rPr>
        <w:t>AI</w:t>
      </w:r>
      <w:r w:rsidR="00F17B57" w:rsidRPr="005C1E50">
        <w:rPr>
          <w:sz w:val="20"/>
          <w:szCs w:val="20"/>
          <w:lang w:val="it-IT"/>
        </w:rPr>
        <w:t>S</w:t>
      </w:r>
      <w:r w:rsidRPr="005C1E50">
        <w:rPr>
          <w:sz w:val="20"/>
          <w:szCs w:val="20"/>
          <w:lang w:val="it-IT"/>
        </w:rPr>
        <w:t xml:space="preserve"> = 0,00 </w:t>
      </w:r>
      <w:bookmarkEnd w:id="2"/>
      <w:r w:rsidRPr="005C1E50">
        <w:rPr>
          <w:sz w:val="20"/>
          <w:szCs w:val="20"/>
          <w:lang w:val="it-IT"/>
        </w:rPr>
        <w:t>i</w:t>
      </w:r>
      <w:r w:rsidR="00896135" w:rsidRPr="005C1E50">
        <w:rPr>
          <w:sz w:val="20"/>
          <w:szCs w:val="20"/>
          <w:lang w:val="it-IT"/>
        </w:rPr>
        <w:t>a</w:t>
      </w:r>
      <w:r w:rsidRPr="005C1E50">
        <w:rPr>
          <w:sz w:val="20"/>
          <w:szCs w:val="20"/>
          <w:lang w:val="it-IT"/>
        </w:rPr>
        <w:t xml:space="preserve">r calculul se va face în funcție de poziția autorului, conform formulei 1 sau 2, pentru fiecare brevet. În categoria </w:t>
      </w:r>
      <w:r w:rsidRPr="005C1E50">
        <w:rPr>
          <w:sz w:val="20"/>
          <w:szCs w:val="20"/>
          <w:lang w:val="ro-RO"/>
        </w:rPr>
        <w:t>BDI</w:t>
      </w:r>
      <w:r w:rsidRPr="005C1E50">
        <w:rPr>
          <w:b/>
          <w:sz w:val="20"/>
          <w:szCs w:val="20"/>
          <w:lang w:val="ro-RO"/>
        </w:rPr>
        <w:t>***</w:t>
      </w:r>
      <w:r w:rsidRPr="005C1E50">
        <w:rPr>
          <w:sz w:val="20"/>
          <w:szCs w:val="20"/>
          <w:lang w:val="ro-RO"/>
        </w:rPr>
        <w:t xml:space="preserve"> se includ și brevetele omologate la OSIM, utilizând modul decalcul în funcție de poziția autorului</w:t>
      </w:r>
      <w:r w:rsidR="00A05870" w:rsidRPr="005C1E50">
        <w:rPr>
          <w:sz w:val="20"/>
          <w:szCs w:val="20"/>
          <w:lang w:val="ro-RO"/>
        </w:rPr>
        <w:t>. Pentru capitole</w:t>
      </w:r>
      <w:r w:rsidR="00896135" w:rsidRPr="005C1E50">
        <w:rPr>
          <w:sz w:val="20"/>
          <w:szCs w:val="20"/>
          <w:lang w:val="ro-RO"/>
        </w:rPr>
        <w:t xml:space="preserve"> publicate în serii de cărți cotate </w:t>
      </w:r>
      <w:r w:rsidR="005C1E50" w:rsidRPr="005C1E50">
        <w:rPr>
          <w:sz w:val="20"/>
          <w:szCs w:val="20"/>
          <w:lang w:val="ro-RO"/>
        </w:rPr>
        <w:t>WoS-CC</w:t>
      </w:r>
      <w:r w:rsidR="005C1E50">
        <w:rPr>
          <w:sz w:val="20"/>
          <w:szCs w:val="20"/>
          <w:lang w:val="ro-RO"/>
        </w:rPr>
        <w:t xml:space="preserve"> </w:t>
      </w:r>
      <w:r w:rsidR="00896135" w:rsidRPr="005C1E50">
        <w:rPr>
          <w:sz w:val="20"/>
          <w:szCs w:val="20"/>
          <w:lang w:val="ro-RO"/>
        </w:rPr>
        <w:t>se consideră AI</w:t>
      </w:r>
      <w:r w:rsidR="00F17B57" w:rsidRPr="005C1E50">
        <w:rPr>
          <w:sz w:val="20"/>
          <w:szCs w:val="20"/>
          <w:lang w:val="ro-RO"/>
        </w:rPr>
        <w:t>S</w:t>
      </w:r>
      <w:r w:rsidR="00896135" w:rsidRPr="005C1E50">
        <w:rPr>
          <w:sz w:val="20"/>
          <w:szCs w:val="20"/>
          <w:lang w:val="ro-RO"/>
        </w:rPr>
        <w:t xml:space="preserve"> = 0,00</w:t>
      </w:r>
      <w:r w:rsidR="00F17B57" w:rsidRPr="005C1E50">
        <w:rPr>
          <w:sz w:val="20"/>
          <w:szCs w:val="20"/>
          <w:lang w:val="ro-RO"/>
        </w:rPr>
        <w:t xml:space="preserve">. Pentru articolele publicate </w:t>
      </w:r>
      <w:r w:rsidR="00F17B57" w:rsidRPr="005C1E50">
        <w:rPr>
          <w:i/>
          <w:sz w:val="20"/>
          <w:szCs w:val="20"/>
          <w:lang w:val="ro-RO"/>
        </w:rPr>
        <w:t xml:space="preserve">in extenso </w:t>
      </w:r>
      <w:r w:rsidR="00F17B57" w:rsidRPr="005C1E50">
        <w:rPr>
          <w:sz w:val="20"/>
          <w:szCs w:val="20"/>
          <w:lang w:val="ro-RO"/>
        </w:rPr>
        <w:t>în</w:t>
      </w:r>
      <w:r w:rsidR="00F17B57" w:rsidRPr="005C1E50">
        <w:rPr>
          <w:i/>
          <w:sz w:val="20"/>
          <w:szCs w:val="20"/>
          <w:lang w:val="ro-RO"/>
        </w:rPr>
        <w:t xml:space="preserve"> Proceeding-</w:t>
      </w:r>
      <w:r w:rsidR="00F17B57" w:rsidRPr="005C1E50">
        <w:rPr>
          <w:sz w:val="20"/>
          <w:szCs w:val="20"/>
          <w:lang w:val="ro-RO"/>
        </w:rPr>
        <w:t>uri</w:t>
      </w:r>
      <w:r w:rsidR="00BC3C96" w:rsidRPr="005C1E50">
        <w:rPr>
          <w:sz w:val="20"/>
          <w:szCs w:val="20"/>
          <w:lang w:val="ro-RO"/>
        </w:rPr>
        <w:t>le</w:t>
      </w:r>
      <w:r w:rsidR="00F17B57" w:rsidRPr="005C1E50">
        <w:rPr>
          <w:sz w:val="20"/>
          <w:szCs w:val="20"/>
          <w:lang w:val="ro-RO"/>
        </w:rPr>
        <w:t xml:space="preserve"> editate de reviste cu vizibilitate internaționaă notabilă (</w:t>
      </w:r>
      <w:r w:rsidR="005C1E50" w:rsidRPr="005C1E50">
        <w:rPr>
          <w:sz w:val="20"/>
          <w:szCs w:val="20"/>
          <w:lang w:val="ro-RO"/>
        </w:rPr>
        <w:t>WoS-CC</w:t>
      </w:r>
      <w:r w:rsidR="00F17B57" w:rsidRPr="005C1E50">
        <w:rPr>
          <w:sz w:val="20"/>
          <w:szCs w:val="20"/>
          <w:lang w:val="ro-RO"/>
        </w:rPr>
        <w:t>), pot fi luate în calcul la nr.</w:t>
      </w:r>
      <w:r w:rsidR="007D521D" w:rsidRPr="005C1E50">
        <w:rPr>
          <w:sz w:val="20"/>
          <w:szCs w:val="20"/>
          <w:lang w:val="ro-RO"/>
        </w:rPr>
        <w:t xml:space="preserve"> </w:t>
      </w:r>
      <w:r w:rsidR="00F17B57" w:rsidRPr="005C1E50">
        <w:rPr>
          <w:sz w:val="20"/>
          <w:szCs w:val="20"/>
          <w:lang w:val="ro-RO"/>
        </w:rPr>
        <w:t xml:space="preserve">1 și 2 din </w:t>
      </w:r>
      <w:r w:rsidR="00253BB6" w:rsidRPr="005C1E50">
        <w:rPr>
          <w:sz w:val="20"/>
          <w:szCs w:val="20"/>
          <w:lang w:val="ro-RO"/>
        </w:rPr>
        <w:t>T</w:t>
      </w:r>
      <w:r w:rsidR="00F17B57" w:rsidRPr="005C1E50">
        <w:rPr>
          <w:sz w:val="20"/>
          <w:szCs w:val="20"/>
          <w:lang w:val="ro-RO"/>
        </w:rPr>
        <w:t xml:space="preserve">abelul </w:t>
      </w:r>
      <w:r w:rsidR="00253BB6" w:rsidRPr="005C1E50">
        <w:rPr>
          <w:sz w:val="20"/>
          <w:szCs w:val="20"/>
          <w:lang w:val="ro-RO"/>
        </w:rPr>
        <w:t xml:space="preserve">2 </w:t>
      </w:r>
      <w:r w:rsidR="00F17B57" w:rsidRPr="005C1E50">
        <w:rPr>
          <w:sz w:val="20"/>
          <w:szCs w:val="20"/>
          <w:lang w:val="ro-RO"/>
        </w:rPr>
        <w:t xml:space="preserve"> </w:t>
      </w:r>
      <w:r w:rsidR="00253BB6" w:rsidRPr="005C1E50">
        <w:rPr>
          <w:sz w:val="20"/>
          <w:szCs w:val="20"/>
          <w:lang w:val="ro-RO"/>
        </w:rPr>
        <w:t>(</w:t>
      </w:r>
      <w:r w:rsidR="00F17B57" w:rsidRPr="005C1E50">
        <w:rPr>
          <w:sz w:val="20"/>
          <w:szCs w:val="20"/>
          <w:lang w:val="ro-RO"/>
        </w:rPr>
        <w:t xml:space="preserve">punctul </w:t>
      </w:r>
      <w:r w:rsidR="007D521D" w:rsidRPr="005C1E50">
        <w:rPr>
          <w:sz w:val="20"/>
          <w:szCs w:val="20"/>
          <w:lang w:val="ro-RO"/>
        </w:rPr>
        <w:t>G</w:t>
      </w:r>
      <w:r w:rsidR="00253BB6" w:rsidRPr="005C1E50">
        <w:rPr>
          <w:sz w:val="20"/>
          <w:szCs w:val="20"/>
          <w:lang w:val="ro-RO"/>
        </w:rPr>
        <w:t>)</w:t>
      </w:r>
      <w:r w:rsidR="00F17B57" w:rsidRPr="005C1E50">
        <w:rPr>
          <w:sz w:val="20"/>
          <w:szCs w:val="20"/>
          <w:lang w:val="ro-RO"/>
        </w:rPr>
        <w:t xml:space="preserve">, dacă au minimum 3 citări pe </w:t>
      </w:r>
      <w:r w:rsidR="00F17B57" w:rsidRPr="005C1E50">
        <w:rPr>
          <w:i/>
          <w:sz w:val="20"/>
          <w:szCs w:val="20"/>
          <w:lang w:val="ro-RO"/>
        </w:rPr>
        <w:t>Web of Science</w:t>
      </w:r>
      <w:r w:rsidR="00F17B57" w:rsidRPr="005C1E50">
        <w:rPr>
          <w:sz w:val="20"/>
          <w:szCs w:val="20"/>
          <w:lang w:val="ro-RO"/>
        </w:rPr>
        <w:t xml:space="preserve"> sau</w:t>
      </w:r>
      <w:r w:rsidR="00F17B57" w:rsidRPr="005C1E50">
        <w:rPr>
          <w:i/>
          <w:sz w:val="20"/>
          <w:szCs w:val="20"/>
          <w:lang w:val="ro-RO"/>
        </w:rPr>
        <w:t xml:space="preserve"> Scopus, </w:t>
      </w:r>
      <w:r w:rsidR="00F17B57" w:rsidRPr="005C1E50">
        <w:rPr>
          <w:sz w:val="20"/>
          <w:szCs w:val="20"/>
          <w:lang w:val="ro-RO"/>
        </w:rPr>
        <w:t>considerându-se AIS = 0,00</w:t>
      </w:r>
    </w:p>
    <w:p w14:paraId="6A32D76F" w14:textId="77777777" w:rsidR="001A6F78" w:rsidRPr="005C1E50" w:rsidRDefault="001A6F78" w:rsidP="006A4F7E">
      <w:pPr>
        <w:spacing w:after="120"/>
        <w:ind w:left="720" w:hanging="720"/>
        <w:jc w:val="both"/>
        <w:rPr>
          <w:sz w:val="20"/>
          <w:szCs w:val="20"/>
          <w:lang w:val="ro-RO"/>
        </w:rPr>
      </w:pPr>
      <w:r w:rsidRPr="005C1E50">
        <w:rPr>
          <w:sz w:val="20"/>
          <w:szCs w:val="20"/>
          <w:lang w:val="ro-RO"/>
        </w:rPr>
        <w:t>c</w:t>
      </w:r>
      <w:r w:rsidRPr="005C1E50">
        <w:rPr>
          <w:sz w:val="20"/>
          <w:szCs w:val="20"/>
          <w:vertAlign w:val="subscript"/>
          <w:lang w:val="ro-RO"/>
        </w:rPr>
        <w:t>1</w:t>
      </w:r>
      <w:r w:rsidRPr="005C1E50">
        <w:rPr>
          <w:sz w:val="20"/>
          <w:szCs w:val="20"/>
          <w:lang w:val="ro-RO"/>
        </w:rPr>
        <w:t>, c</w:t>
      </w:r>
      <w:r w:rsidRPr="005C1E50">
        <w:rPr>
          <w:sz w:val="20"/>
          <w:szCs w:val="20"/>
          <w:vertAlign w:val="subscript"/>
          <w:lang w:val="ro-RO"/>
        </w:rPr>
        <w:t xml:space="preserve">2 </w:t>
      </w:r>
      <w:r w:rsidRPr="005C1E50">
        <w:rPr>
          <w:sz w:val="20"/>
          <w:szCs w:val="20"/>
          <w:lang w:val="ro-RO"/>
        </w:rPr>
        <w:t xml:space="preserve"> ... numărul de citări </w:t>
      </w:r>
      <w:r w:rsidR="00896135" w:rsidRPr="005C1E50">
        <w:rPr>
          <w:sz w:val="20"/>
          <w:szCs w:val="20"/>
          <w:lang w:val="ro-RO"/>
        </w:rPr>
        <w:t xml:space="preserve"> fără autocitări, </w:t>
      </w:r>
      <w:r w:rsidRPr="005C1E50">
        <w:rPr>
          <w:sz w:val="20"/>
          <w:szCs w:val="20"/>
          <w:lang w:val="ro-RO"/>
        </w:rPr>
        <w:t>pentru articolul 1, 2 ....</w:t>
      </w:r>
      <w:r w:rsidR="00896135" w:rsidRPr="005C1E50">
        <w:rPr>
          <w:sz w:val="20"/>
          <w:szCs w:val="20"/>
          <w:lang w:val="ro-RO"/>
        </w:rPr>
        <w:t xml:space="preserve"> N</w:t>
      </w:r>
      <w:r w:rsidRPr="005C1E50">
        <w:rPr>
          <w:sz w:val="20"/>
          <w:szCs w:val="20"/>
          <w:lang w:val="ro-RO"/>
        </w:rPr>
        <w:t xml:space="preserve"> , preluat de pe </w:t>
      </w:r>
      <w:r w:rsidRPr="005C1E50">
        <w:rPr>
          <w:i/>
          <w:sz w:val="20"/>
          <w:szCs w:val="20"/>
          <w:lang w:val="ro-RO"/>
        </w:rPr>
        <w:t xml:space="preserve">Web of </w:t>
      </w:r>
      <w:r w:rsidR="00896135" w:rsidRPr="005C1E50">
        <w:rPr>
          <w:i/>
          <w:sz w:val="20"/>
          <w:szCs w:val="20"/>
          <w:lang w:val="ro-RO"/>
        </w:rPr>
        <w:t>Science</w:t>
      </w:r>
      <w:r w:rsidR="00896135" w:rsidRPr="005C1E50">
        <w:rPr>
          <w:sz w:val="20"/>
          <w:szCs w:val="20"/>
          <w:lang w:val="ro-RO"/>
        </w:rPr>
        <w:t xml:space="preserve"> sau </w:t>
      </w:r>
      <w:r w:rsidRPr="005C1E50">
        <w:rPr>
          <w:sz w:val="20"/>
          <w:szCs w:val="20"/>
          <w:lang w:val="ro-RO"/>
        </w:rPr>
        <w:t xml:space="preserve"> </w:t>
      </w:r>
      <w:r w:rsidRPr="005C1E50">
        <w:rPr>
          <w:i/>
          <w:sz w:val="20"/>
          <w:szCs w:val="20"/>
          <w:lang w:val="ro-RO"/>
        </w:rPr>
        <w:t>Scopus</w:t>
      </w:r>
      <w:r w:rsidRPr="005C1E50">
        <w:rPr>
          <w:sz w:val="20"/>
          <w:szCs w:val="20"/>
          <w:lang w:val="ro-RO"/>
        </w:rPr>
        <w:t>, în momentul întocmirii dosarului</w:t>
      </w:r>
      <w:r w:rsidR="00896135" w:rsidRPr="005C1E50">
        <w:rPr>
          <w:sz w:val="20"/>
          <w:szCs w:val="20"/>
          <w:lang w:val="ro-RO"/>
        </w:rPr>
        <w:t>, cu specificarea sursei utilizate</w:t>
      </w:r>
    </w:p>
    <w:p w14:paraId="3B7F9E48" w14:textId="77777777" w:rsidR="00D02432" w:rsidRPr="005C1E50" w:rsidRDefault="00896135" w:rsidP="00896135">
      <w:pPr>
        <w:spacing w:after="120"/>
        <w:ind w:left="720" w:hanging="720"/>
        <w:jc w:val="both"/>
        <w:rPr>
          <w:sz w:val="20"/>
          <w:szCs w:val="20"/>
          <w:lang w:val="ro-RO"/>
        </w:rPr>
      </w:pPr>
      <w:r w:rsidRPr="005C1E50">
        <w:rPr>
          <w:rFonts w:eastAsia="SimSun"/>
          <w:sz w:val="20"/>
          <w:szCs w:val="20"/>
          <w:lang w:val="ro-RO" w:eastAsia="zh-CN"/>
        </w:rPr>
        <w:t xml:space="preserve">c - citări fără autocitări preluat de </w:t>
      </w:r>
      <w:r w:rsidRPr="005C1E50">
        <w:rPr>
          <w:sz w:val="20"/>
          <w:szCs w:val="20"/>
          <w:lang w:val="ro-RO"/>
        </w:rPr>
        <w:t xml:space="preserve">pe </w:t>
      </w:r>
      <w:r w:rsidRPr="005C1E50">
        <w:rPr>
          <w:i/>
          <w:sz w:val="20"/>
          <w:szCs w:val="20"/>
          <w:lang w:val="ro-RO"/>
        </w:rPr>
        <w:t>Web of Science</w:t>
      </w:r>
      <w:r w:rsidRPr="005C1E50">
        <w:rPr>
          <w:sz w:val="20"/>
          <w:szCs w:val="20"/>
          <w:lang w:val="ro-RO"/>
        </w:rPr>
        <w:t xml:space="preserve"> sau </w:t>
      </w:r>
      <w:r w:rsidRPr="005C1E50">
        <w:rPr>
          <w:i/>
          <w:sz w:val="20"/>
          <w:szCs w:val="20"/>
          <w:lang w:val="ro-RO"/>
        </w:rPr>
        <w:t>Scopus</w:t>
      </w:r>
      <w:r w:rsidRPr="005C1E50">
        <w:rPr>
          <w:sz w:val="20"/>
          <w:szCs w:val="20"/>
          <w:lang w:val="ro-RO"/>
        </w:rPr>
        <w:t>, în momentul întocmirii dosarului, cu specificarea sursei utilizate. În catego</w:t>
      </w:r>
      <w:r w:rsidR="00C65125" w:rsidRPr="005C1E50">
        <w:rPr>
          <w:sz w:val="20"/>
          <w:szCs w:val="20"/>
          <w:lang w:val="ro-RO"/>
        </w:rPr>
        <w:t>r</w:t>
      </w:r>
      <w:r w:rsidRPr="005C1E50">
        <w:rPr>
          <w:sz w:val="20"/>
          <w:szCs w:val="20"/>
          <w:lang w:val="ro-RO"/>
        </w:rPr>
        <w:t>ia ”cărți” nu se includ și broșurile de popularizare</w:t>
      </w:r>
    </w:p>
    <w:p w14:paraId="29E80BA5" w14:textId="77777777" w:rsidR="00F74D9C" w:rsidRPr="005C1E50" w:rsidRDefault="001A6F78" w:rsidP="00C50DB3">
      <w:pPr>
        <w:spacing w:after="120"/>
        <w:jc w:val="both"/>
        <w:rPr>
          <w:sz w:val="20"/>
          <w:szCs w:val="20"/>
          <w:lang w:val="ro-RO"/>
        </w:rPr>
      </w:pPr>
      <w:r w:rsidRPr="005C1E50">
        <w:rPr>
          <w:sz w:val="20"/>
          <w:szCs w:val="20"/>
          <w:lang w:val="ro-RO"/>
        </w:rPr>
        <w:lastRenderedPageBreak/>
        <w:t>N – numărul total de articole din categoria respectivă (fără rezumate, recenzii, comentarii sau note)</w:t>
      </w:r>
    </w:p>
    <w:p w14:paraId="46138A77" w14:textId="77777777" w:rsidR="00C50DB3" w:rsidRPr="005C1E50" w:rsidRDefault="001A6F78" w:rsidP="00C50DB3">
      <w:pPr>
        <w:spacing w:after="120"/>
        <w:jc w:val="both"/>
        <w:rPr>
          <w:sz w:val="20"/>
          <w:szCs w:val="20"/>
          <w:lang w:val="ro-RO"/>
        </w:rPr>
      </w:pPr>
      <w:r w:rsidRPr="005C1E50">
        <w:rPr>
          <w:sz w:val="20"/>
          <w:szCs w:val="20"/>
          <w:lang w:val="ro-RO"/>
        </w:rPr>
        <w:t>n – numărul de autori (</w:t>
      </w:r>
      <w:r w:rsidR="00896135" w:rsidRPr="005C1E50">
        <w:rPr>
          <w:sz w:val="20"/>
          <w:szCs w:val="20"/>
          <w:lang w:val="ro-RO"/>
        </w:rPr>
        <w:t>ed., red., coord., pentru cărțile</w:t>
      </w:r>
      <w:r w:rsidRPr="005C1E50">
        <w:rPr>
          <w:sz w:val="20"/>
          <w:szCs w:val="20"/>
          <w:lang w:val="ro-RO"/>
        </w:rPr>
        <w:t xml:space="preserve"> </w:t>
      </w:r>
      <w:r w:rsidR="00896135" w:rsidRPr="005C1E50">
        <w:rPr>
          <w:sz w:val="20"/>
          <w:szCs w:val="20"/>
          <w:lang w:val="ro-RO"/>
        </w:rPr>
        <w:t>/</w:t>
      </w:r>
      <w:r w:rsidRPr="005C1E50">
        <w:rPr>
          <w:sz w:val="20"/>
          <w:szCs w:val="20"/>
          <w:lang w:val="ro-RO"/>
        </w:rPr>
        <w:t>capitolel</w:t>
      </w:r>
      <w:r w:rsidR="00896135" w:rsidRPr="005C1E50">
        <w:rPr>
          <w:sz w:val="20"/>
          <w:szCs w:val="20"/>
          <w:lang w:val="ro-RO"/>
        </w:rPr>
        <w:t>e elaborate</w:t>
      </w:r>
      <w:r w:rsidRPr="005C1E50">
        <w:rPr>
          <w:sz w:val="20"/>
          <w:szCs w:val="20"/>
          <w:lang w:val="ro-RO"/>
        </w:rPr>
        <w:t>)</w:t>
      </w:r>
    </w:p>
    <w:p w14:paraId="76B3C2AE" w14:textId="77777777" w:rsidR="00C50DB3" w:rsidRPr="005C1E50" w:rsidRDefault="007F593A" w:rsidP="0072388C">
      <w:pPr>
        <w:spacing w:after="120"/>
        <w:ind w:left="720" w:hanging="720"/>
        <w:jc w:val="both"/>
        <w:rPr>
          <w:sz w:val="20"/>
          <w:szCs w:val="20"/>
          <w:vertAlign w:val="superscript"/>
          <w:lang w:val="ro-RO"/>
        </w:rPr>
      </w:pPr>
      <w:r w:rsidRPr="005C1E50">
        <w:rPr>
          <w:b/>
          <w:sz w:val="20"/>
          <w:szCs w:val="20"/>
          <w:lang w:val="pt-PT"/>
        </w:rPr>
        <w:t>*</w:t>
      </w:r>
      <w:r w:rsidR="00C50DB3" w:rsidRPr="005C1E50">
        <w:rPr>
          <w:b/>
          <w:sz w:val="20"/>
          <w:szCs w:val="20"/>
          <w:lang w:val="ro-RO"/>
        </w:rPr>
        <w:t xml:space="preserve"> </w:t>
      </w:r>
      <w:r w:rsidR="00C50DB3" w:rsidRPr="005C1E50">
        <w:rPr>
          <w:sz w:val="20"/>
          <w:szCs w:val="20"/>
          <w:lang w:val="ro-RO"/>
        </w:rPr>
        <w:t>prin autor principal se înţelege prim-autor, autor corespondent, ultim autor</w:t>
      </w:r>
      <w:r w:rsidR="006E596B" w:rsidRPr="005C1E50">
        <w:rPr>
          <w:sz w:val="20"/>
          <w:szCs w:val="20"/>
          <w:lang w:val="ro-RO"/>
        </w:rPr>
        <w:t>;</w:t>
      </w:r>
      <w:r w:rsidR="00D25B91" w:rsidRPr="005C1E50">
        <w:rPr>
          <w:sz w:val="20"/>
          <w:szCs w:val="20"/>
          <w:lang w:val="ro-RO"/>
        </w:rPr>
        <w:t xml:space="preserve"> sunt considerate ”articole în reviste cotate </w:t>
      </w:r>
      <w:r w:rsidR="005C1E50" w:rsidRPr="005C1E50">
        <w:rPr>
          <w:sz w:val="20"/>
          <w:szCs w:val="20"/>
          <w:lang w:val="ro-RO"/>
        </w:rPr>
        <w:t>WoS-CC</w:t>
      </w:r>
      <w:r w:rsidR="00D25B91" w:rsidRPr="005C1E50">
        <w:rPr>
          <w:sz w:val="20"/>
          <w:szCs w:val="20"/>
          <w:lang w:val="ro-RO"/>
        </w:rPr>
        <w:t>”</w:t>
      </w:r>
      <w:r w:rsidR="006E596B" w:rsidRPr="005C1E50">
        <w:rPr>
          <w:sz w:val="20"/>
          <w:szCs w:val="20"/>
          <w:lang w:val="ro-RO"/>
        </w:rPr>
        <w:t>,</w:t>
      </w:r>
      <w:r w:rsidR="00D25B91" w:rsidRPr="005C1E50">
        <w:rPr>
          <w:sz w:val="20"/>
          <w:szCs w:val="20"/>
          <w:lang w:val="ro-RO"/>
        </w:rPr>
        <w:t xml:space="preserve"> numai lucrările listate în </w:t>
      </w:r>
      <w:r w:rsidR="00D25B91" w:rsidRPr="005C1E50">
        <w:rPr>
          <w:i/>
          <w:sz w:val="20"/>
          <w:szCs w:val="20"/>
          <w:lang w:val="ro-RO"/>
        </w:rPr>
        <w:t>Web of Science Core Collection</w:t>
      </w:r>
      <w:r w:rsidR="00D25B91" w:rsidRPr="005C1E50">
        <w:rPr>
          <w:sz w:val="20"/>
          <w:szCs w:val="20"/>
          <w:lang w:val="ro-RO"/>
        </w:rPr>
        <w:t xml:space="preserve"> sub numele candidatului, la data depunerii dosarului de concurs</w:t>
      </w:r>
      <w:r w:rsidR="009A117B" w:rsidRPr="005C1E50">
        <w:rPr>
          <w:sz w:val="20"/>
          <w:szCs w:val="20"/>
          <w:lang w:val="ro-RO"/>
        </w:rPr>
        <w:t xml:space="preserve">. </w:t>
      </w:r>
    </w:p>
    <w:p w14:paraId="69408A0A" w14:textId="77777777" w:rsidR="00C50DB3" w:rsidRPr="00C30513" w:rsidRDefault="007F593A" w:rsidP="0072388C">
      <w:pPr>
        <w:spacing w:after="120"/>
        <w:ind w:left="720" w:hanging="720"/>
        <w:jc w:val="both"/>
        <w:rPr>
          <w:sz w:val="20"/>
          <w:szCs w:val="20"/>
          <w:vertAlign w:val="superscript"/>
          <w:lang w:val="ro-RO"/>
        </w:rPr>
      </w:pPr>
      <w:r w:rsidRPr="00FC556A">
        <w:rPr>
          <w:b/>
          <w:sz w:val="20"/>
          <w:szCs w:val="20"/>
          <w:lang w:val="ro-RO"/>
        </w:rPr>
        <w:t>**</w:t>
      </w:r>
      <w:r w:rsidR="00C50DB3" w:rsidRPr="00FC556A">
        <w:rPr>
          <w:b/>
          <w:sz w:val="20"/>
          <w:szCs w:val="20"/>
          <w:lang w:val="ro-RO"/>
        </w:rPr>
        <w:t xml:space="preserve"> </w:t>
      </w:r>
      <w:r w:rsidR="00C50DB3" w:rsidRPr="00FC556A">
        <w:rPr>
          <w:sz w:val="20"/>
          <w:szCs w:val="20"/>
          <w:lang w:val="ro-RO"/>
        </w:rPr>
        <w:t>prin contributor se înţelege orice poziţie, cu excepţia celor menţionate la autor principal (</w:t>
      </w:r>
      <w:r w:rsidRPr="00FC556A">
        <w:rPr>
          <w:b/>
          <w:sz w:val="20"/>
          <w:szCs w:val="20"/>
          <w:lang w:val="ro-RO"/>
        </w:rPr>
        <w:t>*</w:t>
      </w:r>
      <w:r w:rsidR="002E56CF" w:rsidRPr="00FC556A">
        <w:rPr>
          <w:sz w:val="20"/>
          <w:szCs w:val="20"/>
          <w:lang w:val="ro-RO"/>
        </w:rPr>
        <w:t>)</w:t>
      </w:r>
    </w:p>
    <w:p w14:paraId="6BFC9326" w14:textId="77777777" w:rsidR="007E6F4E" w:rsidRPr="00C30513" w:rsidRDefault="007E6F4E" w:rsidP="0072388C">
      <w:pPr>
        <w:spacing w:after="120"/>
        <w:ind w:left="720" w:hanging="720"/>
        <w:jc w:val="both"/>
        <w:rPr>
          <w:sz w:val="20"/>
          <w:szCs w:val="20"/>
          <w:vertAlign w:val="superscript"/>
          <w:lang w:val="ro-RO"/>
        </w:rPr>
      </w:pPr>
      <w:r w:rsidRPr="00C30513">
        <w:rPr>
          <w:b/>
          <w:sz w:val="20"/>
          <w:szCs w:val="20"/>
          <w:lang w:val="ro-RO"/>
        </w:rPr>
        <w:t>*</w:t>
      </w:r>
      <w:r w:rsidR="00263AC9" w:rsidRPr="00C30513">
        <w:rPr>
          <w:b/>
          <w:sz w:val="20"/>
          <w:szCs w:val="20"/>
          <w:lang w:val="ro-RO"/>
        </w:rPr>
        <w:t>*</w:t>
      </w:r>
      <w:r w:rsidRPr="00C30513">
        <w:rPr>
          <w:b/>
          <w:sz w:val="20"/>
          <w:szCs w:val="20"/>
          <w:lang w:val="ro-RO"/>
        </w:rPr>
        <w:t xml:space="preserve">* </w:t>
      </w:r>
      <w:r w:rsidRPr="00C30513">
        <w:rPr>
          <w:sz w:val="20"/>
          <w:szCs w:val="20"/>
          <w:lang w:val="ro-RO"/>
        </w:rPr>
        <w:t>BDI</w:t>
      </w:r>
      <w:r w:rsidR="00D25B91">
        <w:rPr>
          <w:sz w:val="20"/>
          <w:szCs w:val="20"/>
          <w:lang w:val="ro-RO"/>
        </w:rPr>
        <w:t xml:space="preserve"> (Baze de date internaționale)</w:t>
      </w:r>
      <w:r w:rsidRPr="00C30513">
        <w:rPr>
          <w:sz w:val="20"/>
          <w:szCs w:val="20"/>
          <w:lang w:val="ro-RO"/>
        </w:rPr>
        <w:t xml:space="preserve"> sunt considerate revistele recunoscute pe plan ştiinţific internaţional</w:t>
      </w:r>
      <w:r w:rsidR="00A67EEC">
        <w:rPr>
          <w:sz w:val="20"/>
          <w:szCs w:val="20"/>
          <w:lang w:val="ro-RO"/>
        </w:rPr>
        <w:t xml:space="preserve"> </w:t>
      </w:r>
      <w:r w:rsidR="00E35147">
        <w:rPr>
          <w:sz w:val="20"/>
          <w:szCs w:val="20"/>
          <w:lang w:val="ro-RO"/>
        </w:rPr>
        <w:t xml:space="preserve">indexate </w:t>
      </w:r>
      <w:r w:rsidR="00A67EEC">
        <w:rPr>
          <w:sz w:val="20"/>
          <w:szCs w:val="20"/>
          <w:lang w:val="ro-RO"/>
        </w:rPr>
        <w:t>în următoarele baze de date (exclusiv)</w:t>
      </w:r>
      <w:r w:rsidRPr="00C30513">
        <w:rPr>
          <w:sz w:val="20"/>
          <w:szCs w:val="20"/>
          <w:lang w:val="ro-RO"/>
        </w:rPr>
        <w:t xml:space="preserve">: </w:t>
      </w:r>
      <w:r w:rsidRPr="00D25B91">
        <w:rPr>
          <w:i/>
          <w:sz w:val="20"/>
          <w:szCs w:val="20"/>
          <w:lang w:val="ro-RO"/>
        </w:rPr>
        <w:t>Scopus (Elsevier),</w:t>
      </w:r>
      <w:r w:rsidR="00D25B91">
        <w:rPr>
          <w:sz w:val="20"/>
          <w:szCs w:val="20"/>
          <w:lang w:val="ro-RO"/>
        </w:rPr>
        <w:t xml:space="preserve"> </w:t>
      </w:r>
      <w:r w:rsidR="00D25B91" w:rsidRPr="00D25B91">
        <w:rPr>
          <w:i/>
          <w:sz w:val="20"/>
          <w:szCs w:val="20"/>
          <w:lang w:val="ro-RO"/>
        </w:rPr>
        <w:t>Web of Science</w:t>
      </w:r>
      <w:r w:rsidR="00D25B91">
        <w:rPr>
          <w:i/>
          <w:sz w:val="20"/>
          <w:szCs w:val="20"/>
          <w:lang w:val="ro-RO"/>
        </w:rPr>
        <w:t xml:space="preserve">, </w:t>
      </w:r>
      <w:r w:rsidRPr="00C30513">
        <w:rPr>
          <w:sz w:val="20"/>
          <w:szCs w:val="20"/>
          <w:lang w:val="ro-RO"/>
        </w:rPr>
        <w:t xml:space="preserve"> </w:t>
      </w:r>
      <w:r w:rsidRPr="00D25B91">
        <w:rPr>
          <w:i/>
          <w:sz w:val="20"/>
          <w:szCs w:val="20"/>
          <w:lang w:val="ro-RO"/>
        </w:rPr>
        <w:t>CAB</w:t>
      </w:r>
      <w:r w:rsidRPr="00C30513">
        <w:rPr>
          <w:sz w:val="20"/>
          <w:szCs w:val="20"/>
          <w:lang w:val="ro-RO"/>
        </w:rPr>
        <w:t xml:space="preserve">, </w:t>
      </w:r>
      <w:r w:rsidRPr="00D25B91">
        <w:rPr>
          <w:i/>
          <w:sz w:val="20"/>
          <w:szCs w:val="20"/>
          <w:lang w:val="ro-RO"/>
        </w:rPr>
        <w:t>ProQuest</w:t>
      </w:r>
      <w:r w:rsidRPr="00C30513">
        <w:rPr>
          <w:sz w:val="20"/>
          <w:szCs w:val="20"/>
          <w:lang w:val="ro-RO"/>
        </w:rPr>
        <w:t xml:space="preserve">, </w:t>
      </w:r>
      <w:r w:rsidRPr="00D25B91">
        <w:rPr>
          <w:i/>
          <w:sz w:val="20"/>
          <w:szCs w:val="20"/>
          <w:lang w:val="ro-RO"/>
        </w:rPr>
        <w:t>EBSCO</w:t>
      </w:r>
      <w:r w:rsidRPr="00C30513">
        <w:rPr>
          <w:sz w:val="20"/>
          <w:szCs w:val="20"/>
          <w:lang w:val="ro-RO"/>
        </w:rPr>
        <w:t xml:space="preserve">, </w:t>
      </w:r>
      <w:smartTag w:uri="urn:schemas-microsoft-com:office:smarttags" w:element="stockticker">
        <w:r w:rsidR="00263AC9" w:rsidRPr="00D25B91">
          <w:rPr>
            <w:i/>
            <w:sz w:val="20"/>
            <w:szCs w:val="20"/>
            <w:lang w:val="ro-RO"/>
          </w:rPr>
          <w:t>CSA</w:t>
        </w:r>
      </w:smartTag>
      <w:r w:rsidR="00263AC9" w:rsidRPr="00D25B91">
        <w:rPr>
          <w:i/>
          <w:sz w:val="20"/>
          <w:szCs w:val="20"/>
          <w:lang w:val="ro-RO"/>
        </w:rPr>
        <w:t>/Biological Sciences</w:t>
      </w:r>
      <w:r w:rsidR="00263AC9" w:rsidRPr="00C30513">
        <w:rPr>
          <w:sz w:val="20"/>
          <w:szCs w:val="20"/>
          <w:lang w:val="ro-RO"/>
        </w:rPr>
        <w:t xml:space="preserve">, </w:t>
      </w:r>
      <w:r w:rsidR="00263AC9" w:rsidRPr="00D25B91">
        <w:rPr>
          <w:i/>
          <w:sz w:val="20"/>
          <w:szCs w:val="20"/>
          <w:lang w:val="ro-RO"/>
        </w:rPr>
        <w:t>Index Copernicus</w:t>
      </w:r>
      <w:r w:rsidR="00A67EEC">
        <w:rPr>
          <w:i/>
          <w:sz w:val="20"/>
          <w:szCs w:val="20"/>
          <w:lang w:val="ro-RO"/>
        </w:rPr>
        <w:t xml:space="preserve"> </w:t>
      </w:r>
      <w:r w:rsidR="00A67EEC">
        <w:rPr>
          <w:sz w:val="20"/>
          <w:szCs w:val="20"/>
          <w:lang w:val="ro-RO"/>
        </w:rPr>
        <w:t>și</w:t>
      </w:r>
      <w:r w:rsidR="00263AC9" w:rsidRPr="00C30513">
        <w:rPr>
          <w:sz w:val="20"/>
          <w:szCs w:val="20"/>
          <w:lang w:val="ro-RO"/>
        </w:rPr>
        <w:t xml:space="preserve"> </w:t>
      </w:r>
      <w:r w:rsidR="00263AC9" w:rsidRPr="00D25B91">
        <w:rPr>
          <w:i/>
          <w:sz w:val="20"/>
          <w:szCs w:val="20"/>
          <w:lang w:val="ro-RO"/>
        </w:rPr>
        <w:t>SpringerLink</w:t>
      </w:r>
      <w:r w:rsidR="00A67EEC">
        <w:rPr>
          <w:i/>
          <w:sz w:val="20"/>
          <w:szCs w:val="20"/>
          <w:lang w:val="ro-RO"/>
        </w:rPr>
        <w:t>.</w:t>
      </w:r>
    </w:p>
    <w:p w14:paraId="53A5F9C3" w14:textId="77777777" w:rsidR="00263AC9" w:rsidRPr="00C30513" w:rsidRDefault="00263AC9" w:rsidP="0072388C">
      <w:pPr>
        <w:spacing w:after="120"/>
        <w:ind w:left="720" w:hanging="720"/>
        <w:jc w:val="both"/>
        <w:rPr>
          <w:sz w:val="20"/>
          <w:szCs w:val="20"/>
          <w:lang w:val="ro-RO"/>
        </w:rPr>
      </w:pPr>
      <w:r w:rsidRPr="00C30513">
        <w:rPr>
          <w:b/>
          <w:sz w:val="20"/>
          <w:szCs w:val="20"/>
          <w:lang w:val="ro-RO"/>
        </w:rPr>
        <w:t xml:space="preserve">**** </w:t>
      </w:r>
      <w:r w:rsidRPr="00C30513">
        <w:rPr>
          <w:sz w:val="20"/>
          <w:szCs w:val="20"/>
          <w:lang w:val="ro-RO"/>
        </w:rPr>
        <w:t xml:space="preserve">editurile </w:t>
      </w:r>
      <w:r w:rsidR="00D25B91">
        <w:rPr>
          <w:sz w:val="20"/>
          <w:szCs w:val="20"/>
          <w:lang w:val="ro-RO"/>
        </w:rPr>
        <w:t>internaționale de prestigiu</w:t>
      </w:r>
      <w:r w:rsidRPr="00C30513">
        <w:rPr>
          <w:sz w:val="20"/>
          <w:szCs w:val="20"/>
          <w:lang w:val="ro-RO"/>
        </w:rPr>
        <w:t xml:space="preserve"> sunt: editurile </w:t>
      </w:r>
      <w:r w:rsidRPr="00375F54">
        <w:rPr>
          <w:i/>
          <w:sz w:val="20"/>
          <w:szCs w:val="20"/>
          <w:lang w:val="ro-RO"/>
        </w:rPr>
        <w:t>Univestităţilor din „TOP 500”</w:t>
      </w:r>
      <w:r w:rsidRPr="00C30513">
        <w:rPr>
          <w:sz w:val="20"/>
          <w:szCs w:val="20"/>
          <w:lang w:val="ro-RO"/>
        </w:rPr>
        <w:t xml:space="preserve">, </w:t>
      </w:r>
      <w:r w:rsidRPr="00375F54">
        <w:rPr>
          <w:i/>
          <w:sz w:val="20"/>
          <w:szCs w:val="20"/>
          <w:lang w:val="ro-RO"/>
        </w:rPr>
        <w:t>Springer Verlag</w:t>
      </w:r>
      <w:r w:rsidRPr="00C30513">
        <w:rPr>
          <w:sz w:val="20"/>
          <w:szCs w:val="20"/>
          <w:lang w:val="ro-RO"/>
        </w:rPr>
        <w:t xml:space="preserve">, </w:t>
      </w:r>
      <w:r w:rsidRPr="00375F54">
        <w:rPr>
          <w:i/>
          <w:sz w:val="20"/>
          <w:szCs w:val="20"/>
          <w:lang w:val="ro-RO"/>
        </w:rPr>
        <w:t>Blackwell</w:t>
      </w:r>
      <w:r w:rsidRPr="00C30513">
        <w:rPr>
          <w:sz w:val="20"/>
          <w:szCs w:val="20"/>
          <w:lang w:val="ro-RO"/>
        </w:rPr>
        <w:t xml:space="preserve">, </w:t>
      </w:r>
      <w:r w:rsidRPr="00375F54">
        <w:rPr>
          <w:i/>
          <w:sz w:val="20"/>
          <w:szCs w:val="20"/>
          <w:lang w:val="ro-RO"/>
        </w:rPr>
        <w:t>London Academic Press</w:t>
      </w:r>
      <w:r w:rsidRPr="00C30513">
        <w:rPr>
          <w:sz w:val="20"/>
          <w:szCs w:val="20"/>
          <w:lang w:val="ro-RO"/>
        </w:rPr>
        <w:t>,</w:t>
      </w:r>
      <w:r w:rsidR="00D25B91">
        <w:rPr>
          <w:sz w:val="20"/>
          <w:szCs w:val="20"/>
          <w:lang w:val="ro-RO"/>
        </w:rPr>
        <w:t xml:space="preserve"> </w:t>
      </w:r>
      <w:r w:rsidR="00D25B91" w:rsidRPr="00375F54">
        <w:rPr>
          <w:i/>
          <w:sz w:val="20"/>
          <w:szCs w:val="20"/>
          <w:lang w:val="ro-RO"/>
        </w:rPr>
        <w:t>NY</w:t>
      </w:r>
      <w:r w:rsidR="00434857" w:rsidRPr="00375F54">
        <w:rPr>
          <w:i/>
          <w:sz w:val="20"/>
          <w:szCs w:val="20"/>
          <w:lang w:val="ro-RO"/>
        </w:rPr>
        <w:t>: Chapman &amp; Hall</w:t>
      </w:r>
      <w:r w:rsidR="00434857">
        <w:rPr>
          <w:sz w:val="20"/>
          <w:szCs w:val="20"/>
          <w:lang w:val="ro-RO"/>
        </w:rPr>
        <w:t xml:space="preserve">, </w:t>
      </w:r>
      <w:r w:rsidR="00434857" w:rsidRPr="00375F54">
        <w:rPr>
          <w:i/>
          <w:sz w:val="20"/>
          <w:szCs w:val="20"/>
          <w:lang w:val="ro-RO"/>
        </w:rPr>
        <w:t>K</w:t>
      </w:r>
      <w:r w:rsidR="00375F54" w:rsidRPr="00375F54">
        <w:rPr>
          <w:i/>
          <w:sz w:val="20"/>
          <w:szCs w:val="20"/>
          <w:lang w:val="ro-RO"/>
        </w:rPr>
        <w:t>l</w:t>
      </w:r>
      <w:r w:rsidR="00434857" w:rsidRPr="00375F54">
        <w:rPr>
          <w:i/>
          <w:sz w:val="20"/>
          <w:szCs w:val="20"/>
          <w:lang w:val="ro-RO"/>
        </w:rPr>
        <w:t>uwer Academic Press</w:t>
      </w:r>
      <w:r w:rsidR="00434857">
        <w:rPr>
          <w:sz w:val="20"/>
          <w:szCs w:val="20"/>
          <w:lang w:val="ro-RO"/>
        </w:rPr>
        <w:t>,</w:t>
      </w:r>
      <w:r w:rsidRPr="00C30513">
        <w:rPr>
          <w:sz w:val="20"/>
          <w:szCs w:val="20"/>
          <w:lang w:val="ro-RO"/>
        </w:rPr>
        <w:t xml:space="preserve"> </w:t>
      </w:r>
      <w:r w:rsidRPr="00375F54">
        <w:rPr>
          <w:i/>
          <w:sz w:val="20"/>
          <w:szCs w:val="20"/>
          <w:lang w:val="ro-RO"/>
        </w:rPr>
        <w:t>Elsevier</w:t>
      </w:r>
      <w:r w:rsidRPr="00C30513">
        <w:rPr>
          <w:sz w:val="20"/>
          <w:szCs w:val="20"/>
          <w:lang w:val="ro-RO"/>
        </w:rPr>
        <w:t xml:space="preserve">, </w:t>
      </w:r>
      <w:r w:rsidR="00434857" w:rsidRPr="00375F54">
        <w:rPr>
          <w:i/>
          <w:sz w:val="20"/>
          <w:szCs w:val="20"/>
          <w:lang w:val="ro-RO"/>
        </w:rPr>
        <w:t>Washington</w:t>
      </w:r>
      <w:r w:rsidR="00375F54" w:rsidRPr="00375F54">
        <w:rPr>
          <w:i/>
          <w:sz w:val="20"/>
          <w:szCs w:val="20"/>
          <w:lang w:val="ro-RO"/>
        </w:rPr>
        <w:t xml:space="preserve">: National </w:t>
      </w:r>
      <w:r w:rsidR="00375F54">
        <w:rPr>
          <w:i/>
          <w:sz w:val="20"/>
          <w:szCs w:val="20"/>
          <w:lang w:val="ro-RO"/>
        </w:rPr>
        <w:t>A</w:t>
      </w:r>
      <w:r w:rsidR="00375F54" w:rsidRPr="00375F54">
        <w:rPr>
          <w:i/>
          <w:sz w:val="20"/>
          <w:szCs w:val="20"/>
          <w:lang w:val="ro-RO"/>
        </w:rPr>
        <w:t>cademy Press</w:t>
      </w:r>
      <w:r w:rsidR="00375F54">
        <w:rPr>
          <w:sz w:val="20"/>
          <w:szCs w:val="20"/>
          <w:lang w:val="ro-RO"/>
        </w:rPr>
        <w:t xml:space="preserve">, </w:t>
      </w:r>
      <w:r w:rsidRPr="00375F54">
        <w:rPr>
          <w:i/>
          <w:sz w:val="20"/>
          <w:szCs w:val="20"/>
          <w:lang w:val="ro-RO"/>
        </w:rPr>
        <w:t>Kew Royal Botanic Gardens</w:t>
      </w:r>
      <w:r w:rsidR="00375F54">
        <w:rPr>
          <w:sz w:val="20"/>
          <w:szCs w:val="20"/>
          <w:lang w:val="ro-RO"/>
        </w:rPr>
        <w:t xml:space="preserve">, </w:t>
      </w:r>
      <w:r w:rsidR="00375F54" w:rsidRPr="00375F54">
        <w:rPr>
          <w:i/>
          <w:sz w:val="20"/>
          <w:szCs w:val="20"/>
          <w:lang w:val="ro-RO"/>
        </w:rPr>
        <w:t>Masson Paris, Sinauer</w:t>
      </w:r>
      <w:r w:rsidR="00F17B57">
        <w:rPr>
          <w:i/>
          <w:sz w:val="20"/>
          <w:szCs w:val="20"/>
          <w:lang w:val="ro-RO"/>
        </w:rPr>
        <w:t>.</w:t>
      </w:r>
      <w:r w:rsidRPr="00C30513">
        <w:rPr>
          <w:sz w:val="20"/>
          <w:szCs w:val="20"/>
          <w:lang w:val="ro-RO"/>
        </w:rPr>
        <w:t xml:space="preserve">  </w:t>
      </w:r>
    </w:p>
    <w:p w14:paraId="216B897B" w14:textId="77777777" w:rsidR="00F718DA" w:rsidRDefault="00F718DA" w:rsidP="00CC2539">
      <w:pPr>
        <w:jc w:val="both"/>
        <w:rPr>
          <w:b/>
          <w:lang w:val="ro-RO"/>
        </w:rPr>
      </w:pPr>
    </w:p>
    <w:p w14:paraId="3585ECC8" w14:textId="77777777" w:rsidR="004D3CF1" w:rsidRPr="00562284" w:rsidRDefault="004D3CF1" w:rsidP="004D3CF1">
      <w:pPr>
        <w:ind w:left="360"/>
        <w:jc w:val="both"/>
        <w:rPr>
          <w:lang w:val="ro-RO"/>
        </w:rPr>
      </w:pPr>
    </w:p>
    <w:p w14:paraId="6DD977DD" w14:textId="77777777" w:rsidR="005D678D" w:rsidRDefault="00B563F3" w:rsidP="00B563F3">
      <w:pPr>
        <w:jc w:val="both"/>
        <w:rPr>
          <w:lang w:val="ro-RO"/>
        </w:rPr>
      </w:pPr>
      <w:r w:rsidRPr="00562284">
        <w:rPr>
          <w:b/>
          <w:lang w:val="ro-RO"/>
        </w:rPr>
        <w:t>Observaţi</w:t>
      </w:r>
      <w:r w:rsidR="005D678D">
        <w:rPr>
          <w:b/>
          <w:lang w:val="ro-RO"/>
        </w:rPr>
        <w:t>i</w:t>
      </w:r>
      <w:r w:rsidRPr="00562284">
        <w:rPr>
          <w:lang w:val="ro-RO"/>
        </w:rPr>
        <w:t xml:space="preserve">: </w:t>
      </w:r>
    </w:p>
    <w:p w14:paraId="4AD856DD" w14:textId="77777777" w:rsidR="005D678D" w:rsidRDefault="00A67EEC" w:rsidP="00A67EEC">
      <w:pPr>
        <w:numPr>
          <w:ilvl w:val="0"/>
          <w:numId w:val="4"/>
        </w:numPr>
        <w:spacing w:before="240"/>
        <w:jc w:val="both"/>
        <w:rPr>
          <w:lang w:val="ro-RO"/>
        </w:rPr>
      </w:pPr>
      <w:r>
        <w:rPr>
          <w:lang w:val="ro-RO"/>
        </w:rPr>
        <w:t>Pentru citări este obligatoriu să se menționeze sursa citării (</w:t>
      </w:r>
      <w:r w:rsidRPr="00A67EEC">
        <w:rPr>
          <w:i/>
          <w:lang w:val="ro-RO"/>
        </w:rPr>
        <w:t>Web of Science</w:t>
      </w:r>
      <w:r w:rsidRPr="00A67EEC">
        <w:rPr>
          <w:lang w:val="ro-RO"/>
        </w:rPr>
        <w:t xml:space="preserve"> sau </w:t>
      </w:r>
      <w:r w:rsidRPr="00A67EEC">
        <w:rPr>
          <w:i/>
          <w:lang w:val="ro-RO"/>
        </w:rPr>
        <w:t>Scopus</w:t>
      </w:r>
      <w:r w:rsidRPr="00A67EEC">
        <w:rPr>
          <w:lang w:val="ro-RO"/>
        </w:rPr>
        <w:t>)</w:t>
      </w:r>
      <w:r>
        <w:rPr>
          <w:lang w:val="ro-RO"/>
        </w:rPr>
        <w:t>, în caz contrar citarea nu este luată în considerare la evaluare.</w:t>
      </w:r>
    </w:p>
    <w:p w14:paraId="6889469B" w14:textId="77777777" w:rsidR="00A67EEC" w:rsidRDefault="00A67EEC" w:rsidP="007D5F1C">
      <w:pPr>
        <w:numPr>
          <w:ilvl w:val="0"/>
          <w:numId w:val="4"/>
        </w:numPr>
        <w:spacing w:before="240"/>
        <w:jc w:val="both"/>
        <w:rPr>
          <w:lang w:val="ro-RO"/>
        </w:rPr>
      </w:pPr>
      <w:r w:rsidRPr="00A67EEC">
        <w:rPr>
          <w:lang w:val="ro-RO"/>
        </w:rPr>
        <w:t xml:space="preserve">Pentru </w:t>
      </w:r>
      <w:r>
        <w:rPr>
          <w:lang w:val="ro-RO"/>
        </w:rPr>
        <w:t>a</w:t>
      </w:r>
      <w:r w:rsidRPr="001067DB">
        <w:rPr>
          <w:lang w:val="ro-RO"/>
        </w:rPr>
        <w:t>rticole</w:t>
      </w:r>
      <w:r>
        <w:rPr>
          <w:lang w:val="ro-RO"/>
        </w:rPr>
        <w:t>le</w:t>
      </w:r>
      <w:r w:rsidRPr="001067DB">
        <w:rPr>
          <w:lang w:val="ro-RO"/>
        </w:rPr>
        <w:t xml:space="preserve"> publicate în revis</w:t>
      </w:r>
      <w:r w:rsidRPr="00A67EEC">
        <w:rPr>
          <w:lang w:val="ro-RO"/>
        </w:rPr>
        <w:t>te indexate BDI este obligatoriu ca să se menționeze baza d</w:t>
      </w:r>
      <w:r>
        <w:rPr>
          <w:lang w:val="ro-RO"/>
        </w:rPr>
        <w:t>e</w:t>
      </w:r>
      <w:r w:rsidRPr="00A67EEC">
        <w:rPr>
          <w:lang w:val="ro-RO"/>
        </w:rPr>
        <w:t xml:space="preserve"> date (exclusiv: </w:t>
      </w:r>
      <w:r w:rsidRPr="00A67EEC">
        <w:rPr>
          <w:i/>
          <w:lang w:val="ro-RO"/>
        </w:rPr>
        <w:t>Scopus (Elsevier),</w:t>
      </w:r>
      <w:r w:rsidRPr="00A67EEC">
        <w:rPr>
          <w:lang w:val="ro-RO"/>
        </w:rPr>
        <w:t xml:space="preserve"> </w:t>
      </w:r>
      <w:r w:rsidRPr="00A67EEC">
        <w:rPr>
          <w:i/>
          <w:lang w:val="ro-RO"/>
        </w:rPr>
        <w:t xml:space="preserve">Web of Science, </w:t>
      </w:r>
      <w:r w:rsidRPr="00A67EEC">
        <w:rPr>
          <w:lang w:val="ro-RO"/>
        </w:rPr>
        <w:t xml:space="preserve"> </w:t>
      </w:r>
      <w:r w:rsidRPr="00A67EEC">
        <w:rPr>
          <w:i/>
          <w:lang w:val="ro-RO"/>
        </w:rPr>
        <w:t>CAB</w:t>
      </w:r>
      <w:r w:rsidRPr="00A67EEC">
        <w:rPr>
          <w:lang w:val="ro-RO"/>
        </w:rPr>
        <w:t xml:space="preserve">, </w:t>
      </w:r>
      <w:r w:rsidRPr="00A67EEC">
        <w:rPr>
          <w:i/>
          <w:lang w:val="ro-RO"/>
        </w:rPr>
        <w:t>ProQuest</w:t>
      </w:r>
      <w:r w:rsidRPr="00A67EEC">
        <w:rPr>
          <w:lang w:val="ro-RO"/>
        </w:rPr>
        <w:t xml:space="preserve">, </w:t>
      </w:r>
      <w:r w:rsidRPr="00A67EEC">
        <w:rPr>
          <w:i/>
          <w:lang w:val="ro-RO"/>
        </w:rPr>
        <w:t>EBSCO</w:t>
      </w:r>
      <w:r w:rsidRPr="00A67EEC">
        <w:rPr>
          <w:lang w:val="ro-RO"/>
        </w:rPr>
        <w:t xml:space="preserve">, </w:t>
      </w:r>
      <w:smartTag w:uri="urn:schemas-microsoft-com:office:smarttags" w:element="stockticker">
        <w:r w:rsidRPr="00A67EEC">
          <w:rPr>
            <w:i/>
            <w:lang w:val="ro-RO"/>
          </w:rPr>
          <w:t>CSA</w:t>
        </w:r>
      </w:smartTag>
      <w:r w:rsidRPr="00A67EEC">
        <w:rPr>
          <w:i/>
          <w:lang w:val="ro-RO"/>
        </w:rPr>
        <w:t>/Biological Sciences</w:t>
      </w:r>
      <w:r w:rsidRPr="00A67EEC">
        <w:rPr>
          <w:lang w:val="ro-RO"/>
        </w:rPr>
        <w:t xml:space="preserve">, </w:t>
      </w:r>
      <w:r w:rsidRPr="00A67EEC">
        <w:rPr>
          <w:i/>
          <w:lang w:val="ro-RO"/>
        </w:rPr>
        <w:t>Index Copernicus</w:t>
      </w:r>
      <w:r>
        <w:rPr>
          <w:lang w:val="ro-RO"/>
        </w:rPr>
        <w:t xml:space="preserve"> și</w:t>
      </w:r>
      <w:r w:rsidRPr="00A67EEC">
        <w:rPr>
          <w:lang w:val="ro-RO"/>
        </w:rPr>
        <w:t xml:space="preserve"> </w:t>
      </w:r>
      <w:r w:rsidRPr="00A67EEC">
        <w:rPr>
          <w:i/>
          <w:lang w:val="ro-RO"/>
        </w:rPr>
        <w:t>SpringerLink</w:t>
      </w:r>
      <w:r w:rsidRPr="00A67EEC">
        <w:rPr>
          <w:lang w:val="ro-RO"/>
        </w:rPr>
        <w:t>)</w:t>
      </w:r>
      <w:r>
        <w:rPr>
          <w:lang w:val="ro-RO"/>
        </w:rPr>
        <w:t>, în caz contrar articolul nu este luat în considerare la evaluare.</w:t>
      </w:r>
    </w:p>
    <w:p w14:paraId="75669ED8" w14:textId="77777777" w:rsidR="00F74967" w:rsidRDefault="00F74967" w:rsidP="00F74967">
      <w:pPr>
        <w:ind w:left="360"/>
        <w:jc w:val="both"/>
        <w:rPr>
          <w:lang w:val="ro-RO"/>
        </w:rPr>
      </w:pPr>
    </w:p>
    <w:p w14:paraId="7CE8ABF1" w14:textId="77777777" w:rsidR="00261114" w:rsidRDefault="00261114" w:rsidP="00F74967">
      <w:pPr>
        <w:ind w:left="360"/>
        <w:jc w:val="both"/>
        <w:rPr>
          <w:lang w:val="ro-RO"/>
        </w:rPr>
      </w:pPr>
    </w:p>
    <w:p w14:paraId="051936EA" w14:textId="77777777" w:rsidR="00261114" w:rsidRDefault="00261114" w:rsidP="00F74967">
      <w:pPr>
        <w:ind w:left="360"/>
        <w:jc w:val="both"/>
        <w:rPr>
          <w:lang w:val="ro-RO"/>
        </w:rPr>
      </w:pPr>
    </w:p>
    <w:p w14:paraId="335C53F3" w14:textId="43AA95C2" w:rsidR="00261114" w:rsidRDefault="00B15783" w:rsidP="00261114">
      <w:pPr>
        <w:jc w:val="center"/>
        <w:rPr>
          <w:b/>
          <w:lang w:val="it-IT"/>
        </w:rPr>
      </w:pPr>
      <w:r>
        <w:rPr>
          <w:b/>
          <w:lang w:val="it-IT"/>
        </w:rPr>
        <w:t xml:space="preserve">Standardele minimale necesare și obligatorii </w:t>
      </w:r>
      <w:r w:rsidR="00261114" w:rsidRPr="00AE7B1B">
        <w:rPr>
          <w:b/>
          <w:lang w:val="ro-RO"/>
        </w:rPr>
        <w:t xml:space="preserve">ale </w:t>
      </w:r>
      <w:r w:rsidR="00261114" w:rsidRPr="00AE7B1B">
        <w:rPr>
          <w:b/>
          <w:lang w:val="it-IT"/>
        </w:rPr>
        <w:t>Institutului de Biologie București al Academiei Române pentru dobândirea gradului profesional de CS II</w:t>
      </w:r>
      <w:r w:rsidR="00261114">
        <w:rPr>
          <w:b/>
          <w:lang w:val="it-IT"/>
        </w:rPr>
        <w:t>I</w:t>
      </w:r>
    </w:p>
    <w:p w14:paraId="780D59CE" w14:textId="77777777" w:rsidR="00261114" w:rsidRDefault="00261114" w:rsidP="00261114">
      <w:pPr>
        <w:jc w:val="center"/>
        <w:rPr>
          <w:b/>
          <w:lang w:val="it-IT"/>
        </w:rPr>
      </w:pPr>
    </w:p>
    <w:p w14:paraId="333B2D72" w14:textId="77777777" w:rsidR="00261114" w:rsidRPr="00AE7B1B" w:rsidRDefault="00261114" w:rsidP="00261114">
      <w:pPr>
        <w:jc w:val="center"/>
        <w:rPr>
          <w:b/>
          <w:lang w:val="ro-RO"/>
        </w:rPr>
      </w:pPr>
    </w:p>
    <w:p w14:paraId="004B40C4" w14:textId="77777777" w:rsidR="00261114" w:rsidRDefault="00261114" w:rsidP="00261114">
      <w:pPr>
        <w:jc w:val="both"/>
        <w:rPr>
          <w:b/>
          <w:lang w:val="ro-RO"/>
        </w:rPr>
      </w:pPr>
    </w:p>
    <w:p w14:paraId="62004437" w14:textId="77777777" w:rsidR="00261114" w:rsidRPr="00AE7B1B" w:rsidRDefault="00261114" w:rsidP="00261114">
      <w:pPr>
        <w:numPr>
          <w:ilvl w:val="0"/>
          <w:numId w:val="5"/>
        </w:numPr>
        <w:ind w:left="426" w:hanging="426"/>
        <w:jc w:val="both"/>
        <w:rPr>
          <w:b/>
          <w:lang w:val="ro-RO"/>
        </w:rPr>
      </w:pPr>
      <w:r w:rsidRPr="00AE7B1B">
        <w:rPr>
          <w:b/>
          <w:lang w:val="ro-RO"/>
        </w:rPr>
        <w:t xml:space="preserve">Standardele minimale </w:t>
      </w:r>
      <w:r w:rsidR="00B15783">
        <w:rPr>
          <w:b/>
          <w:lang w:val="it-IT"/>
        </w:rPr>
        <w:t xml:space="preserve">necesare și obligatorii </w:t>
      </w:r>
      <w:r w:rsidRPr="00AE7B1B">
        <w:rPr>
          <w:b/>
          <w:lang w:val="ro-RO"/>
        </w:rPr>
        <w:t xml:space="preserve">ale </w:t>
      </w:r>
      <w:r w:rsidRPr="00AE7B1B">
        <w:rPr>
          <w:b/>
          <w:lang w:val="it-IT"/>
        </w:rPr>
        <w:t>Institutului de Biologie București al Academiei Române pentru dobândirea gradului profesional de CS I</w:t>
      </w:r>
      <w:r>
        <w:rPr>
          <w:b/>
          <w:lang w:val="it-IT"/>
        </w:rPr>
        <w:t>I</w:t>
      </w:r>
      <w:r w:rsidRPr="00AE7B1B">
        <w:rPr>
          <w:b/>
          <w:lang w:val="it-IT"/>
        </w:rPr>
        <w:t>I:</w:t>
      </w:r>
    </w:p>
    <w:p w14:paraId="3F45E7D8" w14:textId="77777777" w:rsidR="00261114" w:rsidRDefault="00261114" w:rsidP="00261114">
      <w:pPr>
        <w:jc w:val="both"/>
        <w:rPr>
          <w:b/>
          <w:lang w:val="ro-RO"/>
        </w:rPr>
      </w:pPr>
    </w:p>
    <w:p w14:paraId="77DC26FA" w14:textId="77777777" w:rsidR="00261114" w:rsidRPr="00AE7B1B" w:rsidRDefault="00261114" w:rsidP="00261114">
      <w:pPr>
        <w:ind w:left="1418" w:hanging="851"/>
        <w:jc w:val="both"/>
        <w:rPr>
          <w:b/>
          <w:lang w:val="it-IT"/>
        </w:rPr>
      </w:pPr>
      <w:r w:rsidRPr="001709EE">
        <w:rPr>
          <w:lang w:val="it-IT"/>
        </w:rPr>
        <w:t>1. Număr de articole indexate în reviste cotate și vizibile WoS-CC sub numele candidatului:</w:t>
      </w:r>
      <w:r>
        <w:rPr>
          <w:b/>
          <w:lang w:val="it-IT"/>
        </w:rPr>
        <w:t xml:space="preserve"> 5 articole</w:t>
      </w:r>
    </w:p>
    <w:p w14:paraId="53D03909" w14:textId="77777777" w:rsidR="00261114" w:rsidRDefault="00261114" w:rsidP="00261114">
      <w:pPr>
        <w:ind w:left="1418" w:hanging="851"/>
        <w:jc w:val="both"/>
        <w:rPr>
          <w:b/>
          <w:bCs/>
          <w:lang w:val="it-IT"/>
        </w:rPr>
      </w:pPr>
    </w:p>
    <w:p w14:paraId="7628DD9E" w14:textId="77777777" w:rsidR="00261114" w:rsidRPr="00AE7B1B" w:rsidRDefault="00261114" w:rsidP="00261114">
      <w:pPr>
        <w:ind w:left="1418" w:hanging="851"/>
        <w:jc w:val="both"/>
        <w:rPr>
          <w:b/>
          <w:lang w:val="it-IT"/>
        </w:rPr>
      </w:pPr>
      <w:r w:rsidRPr="001709EE">
        <w:rPr>
          <w:lang w:val="it-IT"/>
        </w:rPr>
        <w:t>2. Recunoaștere internațională:</w:t>
      </w:r>
      <w:r>
        <w:rPr>
          <w:b/>
          <w:lang w:val="it-IT"/>
        </w:rPr>
        <w:t xml:space="preserve"> 60 </w:t>
      </w:r>
      <w:r w:rsidR="001709EE">
        <w:rPr>
          <w:b/>
          <w:lang w:val="it-IT"/>
        </w:rPr>
        <w:t xml:space="preserve">de </w:t>
      </w:r>
      <w:r>
        <w:rPr>
          <w:b/>
          <w:lang w:val="it-IT"/>
        </w:rPr>
        <w:t>puncte</w:t>
      </w:r>
    </w:p>
    <w:p w14:paraId="18CADDF4" w14:textId="77777777" w:rsidR="00261114" w:rsidRDefault="00261114" w:rsidP="00261114">
      <w:pPr>
        <w:ind w:left="1418" w:hanging="851"/>
        <w:jc w:val="both"/>
        <w:rPr>
          <w:b/>
          <w:bCs/>
          <w:lang w:val="it-IT"/>
        </w:rPr>
      </w:pPr>
    </w:p>
    <w:p w14:paraId="39B18E51" w14:textId="77777777" w:rsidR="00261114" w:rsidRPr="00AE7B1B" w:rsidRDefault="00261114" w:rsidP="00261114">
      <w:pPr>
        <w:ind w:left="1418" w:hanging="851"/>
        <w:jc w:val="both"/>
        <w:rPr>
          <w:b/>
          <w:lang w:val="it-IT"/>
        </w:rPr>
      </w:pPr>
      <w:r w:rsidRPr="001709EE">
        <w:rPr>
          <w:lang w:val="it-IT"/>
        </w:rPr>
        <w:t>3. Performanța totală:</w:t>
      </w:r>
      <w:r>
        <w:rPr>
          <w:b/>
          <w:lang w:val="it-IT"/>
        </w:rPr>
        <w:t xml:space="preserve"> 110 </w:t>
      </w:r>
      <w:r w:rsidR="001709EE">
        <w:rPr>
          <w:b/>
          <w:lang w:val="it-IT"/>
        </w:rPr>
        <w:t xml:space="preserve">de </w:t>
      </w:r>
      <w:r>
        <w:rPr>
          <w:b/>
          <w:lang w:val="it-IT"/>
        </w:rPr>
        <w:t>puncte</w:t>
      </w:r>
    </w:p>
    <w:p w14:paraId="6BAD8780" w14:textId="77777777" w:rsidR="00261114" w:rsidRPr="00261114" w:rsidRDefault="00261114" w:rsidP="00261114">
      <w:pPr>
        <w:jc w:val="both"/>
        <w:rPr>
          <w:lang w:val="it-IT"/>
        </w:rPr>
      </w:pPr>
    </w:p>
    <w:sectPr w:rsidR="00261114" w:rsidRPr="00261114" w:rsidSect="00BC3C96">
      <w:pgSz w:w="11907" w:h="16840" w:code="9"/>
      <w:pgMar w:top="1418" w:right="1134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E0D4F"/>
    <w:multiLevelType w:val="hybridMultilevel"/>
    <w:tmpl w:val="BD4823A4"/>
    <w:lvl w:ilvl="0" w:tplc="9FE4929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216136"/>
    <w:multiLevelType w:val="multilevel"/>
    <w:tmpl w:val="8E68A4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1122AF"/>
    <w:multiLevelType w:val="hybridMultilevel"/>
    <w:tmpl w:val="8FC03B5C"/>
    <w:lvl w:ilvl="0" w:tplc="040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3" w15:restartNumberingAfterBreak="0">
    <w:nsid w:val="4C261E68"/>
    <w:multiLevelType w:val="hybridMultilevel"/>
    <w:tmpl w:val="BFFCBC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207948"/>
    <w:multiLevelType w:val="hybridMultilevel"/>
    <w:tmpl w:val="10947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321603">
    <w:abstractNumId w:val="0"/>
  </w:num>
  <w:num w:numId="2" w16cid:durableId="308361684">
    <w:abstractNumId w:val="1"/>
  </w:num>
  <w:num w:numId="3" w16cid:durableId="1172526336">
    <w:abstractNumId w:val="2"/>
  </w:num>
  <w:num w:numId="4" w16cid:durableId="404762396">
    <w:abstractNumId w:val="4"/>
  </w:num>
  <w:num w:numId="5" w16cid:durableId="203761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5E0D"/>
    <w:rsid w:val="00090886"/>
    <w:rsid w:val="000B2530"/>
    <w:rsid w:val="000B2BFA"/>
    <w:rsid w:val="000C2D05"/>
    <w:rsid w:val="001067DB"/>
    <w:rsid w:val="0010747D"/>
    <w:rsid w:val="001141A4"/>
    <w:rsid w:val="0016372A"/>
    <w:rsid w:val="001709EE"/>
    <w:rsid w:val="00170ADC"/>
    <w:rsid w:val="001A0EEE"/>
    <w:rsid w:val="001A6F78"/>
    <w:rsid w:val="001D07D8"/>
    <w:rsid w:val="001E4E96"/>
    <w:rsid w:val="001E7565"/>
    <w:rsid w:val="001F1F3F"/>
    <w:rsid w:val="00225DC9"/>
    <w:rsid w:val="00236975"/>
    <w:rsid w:val="00247AE9"/>
    <w:rsid w:val="00253BB6"/>
    <w:rsid w:val="00261114"/>
    <w:rsid w:val="00263AC9"/>
    <w:rsid w:val="00287AD0"/>
    <w:rsid w:val="002E56CF"/>
    <w:rsid w:val="003039A9"/>
    <w:rsid w:val="00375F54"/>
    <w:rsid w:val="003A38AE"/>
    <w:rsid w:val="003A5E0D"/>
    <w:rsid w:val="0040587D"/>
    <w:rsid w:val="00434857"/>
    <w:rsid w:val="00452681"/>
    <w:rsid w:val="00453AA2"/>
    <w:rsid w:val="004D2CA9"/>
    <w:rsid w:val="004D3088"/>
    <w:rsid w:val="004D3CF1"/>
    <w:rsid w:val="005244A3"/>
    <w:rsid w:val="00562284"/>
    <w:rsid w:val="005A13EA"/>
    <w:rsid w:val="005A4120"/>
    <w:rsid w:val="005B20FD"/>
    <w:rsid w:val="005C1E50"/>
    <w:rsid w:val="005D678D"/>
    <w:rsid w:val="005F0C8E"/>
    <w:rsid w:val="00615F34"/>
    <w:rsid w:val="00635939"/>
    <w:rsid w:val="006A4F7E"/>
    <w:rsid w:val="006D0BBB"/>
    <w:rsid w:val="006D37A5"/>
    <w:rsid w:val="006E596B"/>
    <w:rsid w:val="0072388C"/>
    <w:rsid w:val="007442FE"/>
    <w:rsid w:val="00780B2A"/>
    <w:rsid w:val="007C49B4"/>
    <w:rsid w:val="007D521D"/>
    <w:rsid w:val="007D5F1C"/>
    <w:rsid w:val="007E6F4E"/>
    <w:rsid w:val="007F33BC"/>
    <w:rsid w:val="007F593A"/>
    <w:rsid w:val="008505A4"/>
    <w:rsid w:val="00872BE4"/>
    <w:rsid w:val="00873F51"/>
    <w:rsid w:val="00881EBD"/>
    <w:rsid w:val="00896135"/>
    <w:rsid w:val="0089761A"/>
    <w:rsid w:val="008D6206"/>
    <w:rsid w:val="009A117B"/>
    <w:rsid w:val="009C2035"/>
    <w:rsid w:val="00A0327F"/>
    <w:rsid w:val="00A05870"/>
    <w:rsid w:val="00A53B08"/>
    <w:rsid w:val="00A566E7"/>
    <w:rsid w:val="00A67EEC"/>
    <w:rsid w:val="00AB22F1"/>
    <w:rsid w:val="00B15783"/>
    <w:rsid w:val="00B34E5A"/>
    <w:rsid w:val="00B411A1"/>
    <w:rsid w:val="00B563F3"/>
    <w:rsid w:val="00B70CA1"/>
    <w:rsid w:val="00B7468B"/>
    <w:rsid w:val="00B91FDF"/>
    <w:rsid w:val="00BA7D27"/>
    <w:rsid w:val="00BB24B6"/>
    <w:rsid w:val="00BC3C96"/>
    <w:rsid w:val="00BD0CC0"/>
    <w:rsid w:val="00BD1FFE"/>
    <w:rsid w:val="00BF6E5A"/>
    <w:rsid w:val="00C30513"/>
    <w:rsid w:val="00C31AE8"/>
    <w:rsid w:val="00C37AEB"/>
    <w:rsid w:val="00C50DB3"/>
    <w:rsid w:val="00C65125"/>
    <w:rsid w:val="00CA7AF4"/>
    <w:rsid w:val="00CC2539"/>
    <w:rsid w:val="00CC5F30"/>
    <w:rsid w:val="00CD4865"/>
    <w:rsid w:val="00CF1787"/>
    <w:rsid w:val="00D02432"/>
    <w:rsid w:val="00D21D51"/>
    <w:rsid w:val="00D25B91"/>
    <w:rsid w:val="00D3182C"/>
    <w:rsid w:val="00D80941"/>
    <w:rsid w:val="00D91942"/>
    <w:rsid w:val="00DA3AF7"/>
    <w:rsid w:val="00E35147"/>
    <w:rsid w:val="00E35FD6"/>
    <w:rsid w:val="00E52E51"/>
    <w:rsid w:val="00EA4D92"/>
    <w:rsid w:val="00EC700C"/>
    <w:rsid w:val="00F025B9"/>
    <w:rsid w:val="00F057D4"/>
    <w:rsid w:val="00F17B57"/>
    <w:rsid w:val="00F3147F"/>
    <w:rsid w:val="00F718DA"/>
    <w:rsid w:val="00F74967"/>
    <w:rsid w:val="00F74D9C"/>
    <w:rsid w:val="00F933E5"/>
    <w:rsid w:val="00F95AB7"/>
    <w:rsid w:val="00FC556A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19637082"/>
  <w15:chartTrackingRefBased/>
  <w15:docId w15:val="{7C9C7CD4-5AD2-4B8A-8AAF-6028D8C3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">
    <w:name w:val="Char Char Char Char Char Char Char Char Char"/>
    <w:basedOn w:val="Normal"/>
    <w:rsid w:val="009C2035"/>
    <w:rPr>
      <w:lang w:val="pl-PL" w:eastAsia="pl-PL"/>
    </w:rPr>
  </w:style>
  <w:style w:type="table" w:styleId="TableGrid">
    <w:name w:val="Table Grid"/>
    <w:basedOn w:val="TableNormal"/>
    <w:rsid w:val="00CC2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74D9C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24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igenfactor.org" TargetMode="External"/><Relationship Id="rId3" Type="http://schemas.openxmlformats.org/officeDocument/2006/relationships/styles" Target="styles.xml"/><Relationship Id="rId7" Type="http://schemas.openxmlformats.org/officeDocument/2006/relationships/hyperlink" Target="file:///E:\E\IBIOL%202025\cercetare\promovare\Anexa%206.%20Fisa%20de%20verificare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E:\E\IBIOL%202025\cercetare\promovare\Anexa%203.%20Lista%20de%20lucrari.do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5F3D0-5C75-439F-A5FF-ED6376D0D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Standardele de evaluare pentru conferirea gradelor profesionale de cercetare – dezvoltare, pentru Comisia Biolgie elaborate de</vt:lpstr>
    </vt:vector>
  </TitlesOfParts>
  <Company>Institute of Biology</Company>
  <LinksUpToDate>false</LinksUpToDate>
  <CharactersWithSpaces>7481</CharactersWithSpaces>
  <SharedDoc>false</SharedDoc>
  <HLinks>
    <vt:vector size="18" baseType="variant">
      <vt:variant>
        <vt:i4>2621491</vt:i4>
      </vt:variant>
      <vt:variant>
        <vt:i4>6</vt:i4>
      </vt:variant>
      <vt:variant>
        <vt:i4>0</vt:i4>
      </vt:variant>
      <vt:variant>
        <vt:i4>5</vt:i4>
      </vt:variant>
      <vt:variant>
        <vt:lpwstr>http://eigenfactor.org/</vt:lpwstr>
      </vt:variant>
      <vt:variant>
        <vt:lpwstr/>
      </vt:variant>
      <vt:variant>
        <vt:i4>7995450</vt:i4>
      </vt:variant>
      <vt:variant>
        <vt:i4>3</vt:i4>
      </vt:variant>
      <vt:variant>
        <vt:i4>0</vt:i4>
      </vt:variant>
      <vt:variant>
        <vt:i4>5</vt:i4>
      </vt:variant>
      <vt:variant>
        <vt:lpwstr>Anexa 6. Fisa de verificare.doc</vt:lpwstr>
      </vt:variant>
      <vt:variant>
        <vt:lpwstr/>
      </vt:variant>
      <vt:variant>
        <vt:i4>1441869</vt:i4>
      </vt:variant>
      <vt:variant>
        <vt:i4>0</vt:i4>
      </vt:variant>
      <vt:variant>
        <vt:i4>0</vt:i4>
      </vt:variant>
      <vt:variant>
        <vt:i4>5</vt:i4>
      </vt:variant>
      <vt:variant>
        <vt:lpwstr>Anexa 3. Lista de lucrari.doc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Standardele de evaluare pentru conferirea gradelor profesionale de cercetare – dezvoltare, pentru Comisia Biolgie elaborate de</dc:title>
  <dc:subject/>
  <dc:creator>Sorin Stefanut</dc:creator>
  <cp:keywords/>
  <dc:description/>
  <cp:lastModifiedBy>peatro ibb</cp:lastModifiedBy>
  <cp:revision>2</cp:revision>
  <cp:lastPrinted>2014-05-15T09:05:00Z</cp:lastPrinted>
  <dcterms:created xsi:type="dcterms:W3CDTF">2026-10-01T10:49:00Z</dcterms:created>
  <dcterms:modified xsi:type="dcterms:W3CDTF">2026-10-01T10:49:00Z</dcterms:modified>
</cp:coreProperties>
</file>